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66D5" w14:textId="24D9BCF5" w:rsidR="00456630" w:rsidRPr="00C26158" w:rsidRDefault="00456630" w:rsidP="00456630">
      <w:pPr>
        <w:pStyle w:val="Zkladntext"/>
        <w:spacing w:before="120" w:after="240" w:line="276" w:lineRule="auto"/>
        <w:jc w:val="right"/>
        <w:outlineLvl w:val="0"/>
        <w:rPr>
          <w:rFonts w:ascii="Times New Roman" w:hAnsi="Times New Roman"/>
          <w:b/>
          <w:bCs/>
          <w:szCs w:val="22"/>
        </w:rPr>
      </w:pPr>
      <w:r w:rsidRPr="00C26158">
        <w:rPr>
          <w:rFonts w:ascii="Times New Roman" w:hAnsi="Times New Roman"/>
          <w:szCs w:val="22"/>
        </w:rPr>
        <w:t xml:space="preserve"> Príloha č. </w:t>
      </w:r>
      <w:r w:rsidR="00187FF4">
        <w:rPr>
          <w:rFonts w:ascii="Times New Roman" w:hAnsi="Times New Roman"/>
          <w:szCs w:val="22"/>
        </w:rPr>
        <w:t>2</w:t>
      </w:r>
      <w:r w:rsidRPr="00C26158">
        <w:rPr>
          <w:rFonts w:ascii="Times New Roman" w:hAnsi="Times New Roman"/>
          <w:szCs w:val="22"/>
        </w:rPr>
        <w:t xml:space="preserve"> </w:t>
      </w:r>
    </w:p>
    <w:p w14:paraId="372FD386" w14:textId="5B823B3D" w:rsidR="005E151D" w:rsidRPr="00C26158" w:rsidRDefault="005E151D" w:rsidP="00456630">
      <w:pPr>
        <w:pStyle w:val="Zkladntext"/>
        <w:spacing w:before="120" w:after="240" w:line="276" w:lineRule="auto"/>
        <w:jc w:val="center"/>
        <w:outlineLvl w:val="0"/>
        <w:rPr>
          <w:rFonts w:ascii="Times New Roman" w:hAnsi="Times New Roman"/>
          <w:b/>
          <w:bCs/>
          <w:szCs w:val="22"/>
        </w:rPr>
      </w:pPr>
      <w:r w:rsidRPr="00C26158">
        <w:rPr>
          <w:rFonts w:ascii="Times New Roman" w:hAnsi="Times New Roman"/>
          <w:b/>
          <w:bCs/>
          <w:szCs w:val="22"/>
        </w:rPr>
        <w:t>Návrh kúpnej zmluvy</w:t>
      </w:r>
    </w:p>
    <w:p w14:paraId="40D297EB" w14:textId="77777777" w:rsidR="005E151D" w:rsidRPr="00C26158" w:rsidRDefault="005E151D" w:rsidP="005E151D">
      <w:pPr>
        <w:spacing w:line="276" w:lineRule="auto"/>
        <w:jc w:val="center"/>
        <w:outlineLvl w:val="0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v zmysle ustanovení § 409 a nasl. zákona č. 513/1991 Zb. Obchodného zákonníka v znení neskorších predpisov (ďalej len „Obchodný zákonník“) (ďalej len „zmluva“)</w:t>
      </w:r>
    </w:p>
    <w:p w14:paraId="7D827C47" w14:textId="77777777" w:rsidR="005E151D" w:rsidRPr="00C26158" w:rsidRDefault="005E151D" w:rsidP="005E151D">
      <w:pPr>
        <w:pStyle w:val="Zkladntext"/>
        <w:spacing w:line="288" w:lineRule="auto"/>
        <w:ind w:right="64"/>
        <w:jc w:val="center"/>
        <w:rPr>
          <w:rFonts w:ascii="Times New Roman" w:hAnsi="Times New Roman"/>
          <w:b/>
          <w:szCs w:val="22"/>
          <w:u w:val="single"/>
        </w:rPr>
      </w:pPr>
    </w:p>
    <w:p w14:paraId="31CEC260" w14:textId="77777777" w:rsidR="005E151D" w:rsidRPr="00C26158" w:rsidRDefault="005E151D" w:rsidP="005E151D">
      <w:pPr>
        <w:pStyle w:val="Zkladntext"/>
        <w:spacing w:line="288" w:lineRule="auto"/>
        <w:ind w:right="64"/>
        <w:jc w:val="center"/>
        <w:rPr>
          <w:rFonts w:ascii="Times New Roman" w:hAnsi="Times New Roman"/>
          <w:b/>
          <w:szCs w:val="22"/>
          <w:u w:val="single"/>
        </w:rPr>
      </w:pPr>
    </w:p>
    <w:p w14:paraId="784C6A23" w14:textId="77777777" w:rsidR="005E151D" w:rsidRPr="00C26158" w:rsidRDefault="005E151D" w:rsidP="002C07B0">
      <w:pPr>
        <w:pStyle w:val="Zkladntext"/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</w:p>
    <w:p w14:paraId="124D9C45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ZMLUVNÉ STRANY</w:t>
      </w:r>
    </w:p>
    <w:p w14:paraId="124D9C48" w14:textId="014315B1" w:rsidR="002C07B0" w:rsidRPr="006F46F3" w:rsidRDefault="002C07B0" w:rsidP="002C07B0">
      <w:pPr>
        <w:widowControl w:val="0"/>
        <w:spacing w:line="288" w:lineRule="auto"/>
        <w:ind w:left="720" w:right="64"/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 </w:t>
      </w:r>
    </w:p>
    <w:p w14:paraId="7391CE49" w14:textId="6A8D2835" w:rsidR="00656CC8" w:rsidRPr="00061C02" w:rsidRDefault="00656CC8" w:rsidP="00526EB2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Obchodné meno </w:t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/>
          <w:color w:val="000000"/>
          <w:szCs w:val="22"/>
        </w:rPr>
        <w:t>Poľnohospodárske družstvo Lisková – Sliače, družstvo</w:t>
      </w:r>
    </w:p>
    <w:p w14:paraId="3BA3CA8B" w14:textId="090D4580" w:rsidR="00656CC8" w:rsidRPr="00061C02" w:rsidRDefault="00656CC8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Sídlo 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szCs w:val="22"/>
        </w:rPr>
        <w:t>034 81  Lisková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</w:p>
    <w:p w14:paraId="3C5ABC0D" w14:textId="40371B5C" w:rsidR="00603BDE" w:rsidRPr="00061C02" w:rsidRDefault="00656CC8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>Štatutárny zástupca</w:t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color w:val="000000"/>
          <w:szCs w:val="22"/>
        </w:rPr>
        <w:t>Ing. Ivana Šafek Maitner, predseda predstavenstva</w:t>
      </w:r>
    </w:p>
    <w:p w14:paraId="159E1270" w14:textId="7E6E0879" w:rsidR="00656CC8" w:rsidRPr="00061C02" w:rsidRDefault="00603BDE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szCs w:val="22"/>
        </w:rPr>
        <w:t>Ing. Dominika Juhásová, podpredseda predstavenstva</w:t>
      </w:r>
      <w:r w:rsidR="00656CC8" w:rsidRPr="00061C02">
        <w:rPr>
          <w:rFonts w:ascii="Times New Roman" w:hAnsi="Times New Roman"/>
          <w:bCs/>
          <w:szCs w:val="22"/>
        </w:rPr>
        <w:tab/>
        <w:t xml:space="preserve">                              </w:t>
      </w:r>
    </w:p>
    <w:p w14:paraId="6C36014A" w14:textId="015A8075" w:rsidR="00656CC8" w:rsidRPr="00061C02" w:rsidRDefault="00656CC8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IČO 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6F46F3" w:rsidRPr="00061C02">
        <w:rPr>
          <w:rFonts w:ascii="Times New Roman" w:hAnsi="Times New Roman"/>
          <w:bCs/>
          <w:szCs w:val="22"/>
        </w:rPr>
        <w:t>00 195 </w:t>
      </w:r>
      <w:r w:rsidR="00061C02" w:rsidRPr="00061C02">
        <w:rPr>
          <w:rFonts w:ascii="Times New Roman" w:hAnsi="Times New Roman"/>
          <w:bCs/>
          <w:szCs w:val="22"/>
        </w:rPr>
        <w:t>685</w:t>
      </w:r>
    </w:p>
    <w:p w14:paraId="02BE7584" w14:textId="40F6F12D" w:rsidR="006F46F3" w:rsidRPr="00061C02" w:rsidRDefault="00656CC8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DIČ 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  <w:t xml:space="preserve">: </w:t>
      </w:r>
      <w:r w:rsidRPr="00061C02">
        <w:rPr>
          <w:rFonts w:ascii="Times New Roman" w:eastAsiaTheme="minorHAnsi" w:hAnsi="Times New Roman"/>
          <w:bCs/>
          <w:noProof w:val="0"/>
          <w:szCs w:val="22"/>
          <w:lang w:eastAsia="en-US"/>
        </w:rPr>
        <w:t xml:space="preserve"> </w:t>
      </w:r>
      <w:r w:rsidR="00526EB2" w:rsidRPr="00061C02">
        <w:rPr>
          <w:rFonts w:ascii="Times New Roman" w:eastAsiaTheme="minorHAnsi" w:hAnsi="Times New Roman"/>
          <w:bCs/>
          <w:noProof w:val="0"/>
          <w:szCs w:val="22"/>
          <w:lang w:eastAsia="en-US"/>
        </w:rPr>
        <w:tab/>
      </w:r>
      <w:r w:rsidR="00061C02" w:rsidRPr="00061C02">
        <w:rPr>
          <w:rStyle w:val="fs-16"/>
          <w:rFonts w:ascii="Times New Roman" w:hAnsi="Times New Roman"/>
          <w:bCs/>
          <w:szCs w:val="22"/>
        </w:rPr>
        <w:t>2020430302</w:t>
      </w:r>
    </w:p>
    <w:p w14:paraId="01F7F4AA" w14:textId="48D98374" w:rsidR="00061C02" w:rsidRPr="00061C02" w:rsidRDefault="006F46F3" w:rsidP="00526EB2">
      <w:pPr>
        <w:ind w:firstLine="708"/>
        <w:jc w:val="both"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>IČ DPH:</w:t>
      </w:r>
      <w:r w:rsidR="00656CC8" w:rsidRPr="00061C02">
        <w:rPr>
          <w:rFonts w:ascii="Times New Roman" w:hAnsi="Times New Roman"/>
          <w:bCs/>
          <w:szCs w:val="22"/>
        </w:rPr>
        <w:tab/>
        <w:t xml:space="preserve">     </w:t>
      </w:r>
      <w:r w:rsidR="00656CC8"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>:</w:t>
      </w:r>
      <w:r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szCs w:val="22"/>
        </w:rPr>
        <w:t>SK</w:t>
      </w:r>
      <w:r w:rsidR="00061C02" w:rsidRPr="00061C02">
        <w:rPr>
          <w:rStyle w:val="fs-16"/>
          <w:rFonts w:ascii="Times New Roman" w:hAnsi="Times New Roman"/>
          <w:bCs/>
          <w:szCs w:val="22"/>
        </w:rPr>
        <w:t>2020430302</w:t>
      </w:r>
      <w:r w:rsidR="00061C02" w:rsidRPr="00061C02">
        <w:rPr>
          <w:rFonts w:ascii="Times New Roman" w:hAnsi="Times New Roman"/>
          <w:bCs/>
          <w:szCs w:val="22"/>
        </w:rPr>
        <w:t xml:space="preserve"> </w:t>
      </w:r>
    </w:p>
    <w:p w14:paraId="6EC8C940" w14:textId="7B60648A" w:rsidR="00061C02" w:rsidRPr="00061C02" w:rsidRDefault="00656CC8" w:rsidP="00061C02">
      <w:pPr>
        <w:ind w:firstLine="708"/>
        <w:contextualSpacing/>
        <w:rPr>
          <w:rFonts w:ascii="Times New Roman" w:hAnsi="Times New Roman"/>
          <w:bCs/>
          <w:szCs w:val="22"/>
        </w:rPr>
      </w:pPr>
      <w:r w:rsidRPr="00061C02">
        <w:rPr>
          <w:rFonts w:ascii="Times New Roman" w:hAnsi="Times New Roman"/>
          <w:bCs/>
          <w:szCs w:val="22"/>
        </w:rPr>
        <w:t xml:space="preserve">Tel. </w:t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</w:r>
      <w:r w:rsidRPr="00061C02">
        <w:rPr>
          <w:rFonts w:ascii="Times New Roman" w:hAnsi="Times New Roman"/>
          <w:bCs/>
          <w:szCs w:val="22"/>
        </w:rPr>
        <w:tab/>
        <w:t xml:space="preserve">:  </w:t>
      </w:r>
      <w:r w:rsidR="00526EB2" w:rsidRPr="00061C02">
        <w:rPr>
          <w:rFonts w:ascii="Times New Roman" w:hAnsi="Times New Roman"/>
          <w:bCs/>
          <w:szCs w:val="22"/>
        </w:rPr>
        <w:tab/>
      </w:r>
      <w:r w:rsidR="00061C02" w:rsidRPr="00061C02">
        <w:rPr>
          <w:rFonts w:ascii="Times New Roman" w:hAnsi="Times New Roman"/>
          <w:bCs/>
          <w:szCs w:val="22"/>
        </w:rPr>
        <w:t>044/443 811 505</w:t>
      </w:r>
    </w:p>
    <w:p w14:paraId="02DDEE4D" w14:textId="31AA5698" w:rsidR="006F46F3" w:rsidRPr="00061C02" w:rsidRDefault="00656CC8" w:rsidP="00061C02">
      <w:pPr>
        <w:ind w:firstLine="708"/>
        <w:contextualSpacing/>
        <w:rPr>
          <w:rFonts w:ascii="Times New Roman" w:hAnsi="Times New Roman"/>
          <w:bCs/>
          <w:szCs w:val="22"/>
        </w:rPr>
      </w:pPr>
      <w:r w:rsidRPr="00061C02">
        <w:rPr>
          <w:rStyle w:val="FontStyle15"/>
          <w:b w:val="0"/>
        </w:rPr>
        <w:t>E-mail</w:t>
      </w:r>
      <w:r w:rsidR="00173C0E" w:rsidRPr="00061C02">
        <w:rPr>
          <w:rStyle w:val="FontStyle15"/>
          <w:b w:val="0"/>
        </w:rPr>
        <w:t xml:space="preserve"> </w:t>
      </w:r>
      <w:r w:rsidRPr="00061C02">
        <w:rPr>
          <w:rStyle w:val="FontStyle15"/>
          <w:b w:val="0"/>
        </w:rPr>
        <w:t xml:space="preserve"> </w:t>
      </w:r>
      <w:r w:rsidRPr="00061C02">
        <w:rPr>
          <w:rStyle w:val="FontStyle15"/>
          <w:b w:val="0"/>
        </w:rPr>
        <w:tab/>
      </w:r>
      <w:r w:rsidRPr="00061C02">
        <w:rPr>
          <w:rStyle w:val="FontStyle15"/>
          <w:b w:val="0"/>
        </w:rPr>
        <w:tab/>
        <w:t xml:space="preserve">:  </w:t>
      </w:r>
      <w:r w:rsidR="00526EB2" w:rsidRPr="00061C02">
        <w:rPr>
          <w:rStyle w:val="FontStyle15"/>
          <w:b w:val="0"/>
        </w:rPr>
        <w:tab/>
      </w:r>
      <w:hyperlink r:id="rId6" w:history="1">
        <w:r w:rsidR="00061C02" w:rsidRPr="00061C02">
          <w:rPr>
            <w:rStyle w:val="Hypertextovprepojenie"/>
            <w:rFonts w:ascii="Times New Roman" w:hAnsi="Times New Roman"/>
            <w:bCs/>
            <w:szCs w:val="22"/>
          </w:rPr>
          <w:t>nz@pdliskova.sk</w:t>
        </w:r>
      </w:hyperlink>
    </w:p>
    <w:p w14:paraId="28CBBB96" w14:textId="77777777" w:rsidR="00061C02" w:rsidRPr="00061C02" w:rsidRDefault="00061C02" w:rsidP="00526EB2">
      <w:pPr>
        <w:widowControl w:val="0"/>
        <w:spacing w:line="288" w:lineRule="auto"/>
        <w:ind w:right="64" w:firstLine="708"/>
        <w:jc w:val="both"/>
        <w:rPr>
          <w:rStyle w:val="Hypertextovprepojenie"/>
          <w:rFonts w:ascii="Times New Roman" w:hAnsi="Times New Roman"/>
          <w:bCs/>
          <w:szCs w:val="22"/>
        </w:rPr>
      </w:pPr>
    </w:p>
    <w:p w14:paraId="4EC378F5" w14:textId="678AEA56" w:rsidR="00526EB2" w:rsidRPr="00371D7E" w:rsidRDefault="00526EB2" w:rsidP="00371D7E">
      <w:pPr>
        <w:widowControl w:val="0"/>
        <w:spacing w:line="288" w:lineRule="auto"/>
        <w:ind w:right="64" w:firstLine="708"/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(ďalej len </w:t>
      </w:r>
      <w:r w:rsidR="00371D7E" w:rsidRPr="00371D7E">
        <w:rPr>
          <w:rFonts w:ascii="Times New Roman" w:hAnsi="Times New Roman"/>
          <w:b/>
          <w:bCs/>
          <w:szCs w:val="22"/>
        </w:rPr>
        <w:t>„</w:t>
      </w:r>
      <w:r w:rsidRPr="00371D7E">
        <w:rPr>
          <w:rFonts w:ascii="Times New Roman" w:hAnsi="Times New Roman"/>
          <w:b/>
          <w:bCs/>
          <w:szCs w:val="22"/>
        </w:rPr>
        <w:t>kupujúci</w:t>
      </w:r>
      <w:r w:rsidR="00371D7E" w:rsidRPr="00371D7E">
        <w:rPr>
          <w:rFonts w:ascii="Times New Roman" w:hAnsi="Times New Roman"/>
          <w:szCs w:val="22"/>
        </w:rPr>
        <w:t>“</w:t>
      </w:r>
      <w:r w:rsidRPr="00371D7E">
        <w:rPr>
          <w:rFonts w:ascii="Times New Roman" w:hAnsi="Times New Roman"/>
          <w:szCs w:val="22"/>
        </w:rPr>
        <w:t>)</w:t>
      </w:r>
    </w:p>
    <w:p w14:paraId="124D9C53" w14:textId="77777777" w:rsidR="00DE725A" w:rsidRPr="00C26158" w:rsidRDefault="00DE725A" w:rsidP="00DE725A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</w:rPr>
        <w:t>Predávajúci</w:t>
      </w:r>
    </w:p>
    <w:p w14:paraId="124D9C54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Obchodné meno: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b/>
          <w:szCs w:val="22"/>
        </w:rPr>
        <w:t>.....................................</w:t>
      </w:r>
    </w:p>
    <w:p w14:paraId="124D9C55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Sídlo: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6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IČO: 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7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DIČ: 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8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IČ DPH: 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9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Zápis: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A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Bankové spojenie: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B" w14:textId="77777777" w:rsidR="00DE725A" w:rsidRPr="00C26158" w:rsidRDefault="00DE725A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Číslo účtu: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124D9C5C" w14:textId="5B1FFC76" w:rsidR="00DE725A" w:rsidRPr="00C26158" w:rsidRDefault="00DE725A" w:rsidP="00DE725A">
      <w:pPr>
        <w:pStyle w:val="Zkladntext"/>
        <w:spacing w:line="288" w:lineRule="auto"/>
        <w:ind w:left="720" w:right="64"/>
        <w:rPr>
          <w:rStyle w:val="ra"/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Zastúpený: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Style w:val="ra"/>
          <w:rFonts w:ascii="Times New Roman" w:hAnsi="Times New Roman"/>
          <w:szCs w:val="22"/>
        </w:rPr>
        <w:t>.....................................</w:t>
      </w:r>
    </w:p>
    <w:p w14:paraId="7525112F" w14:textId="583DC6C9" w:rsidR="005E151D" w:rsidRPr="00C26158" w:rsidRDefault="005E151D" w:rsidP="00DE725A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Kontakt: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  <w:t>.....................................</w:t>
      </w:r>
    </w:p>
    <w:p w14:paraId="124D9C5D" w14:textId="77777777" w:rsidR="002C07B0" w:rsidRPr="00C26158" w:rsidRDefault="00DE725A" w:rsidP="00DE725A">
      <w:pPr>
        <w:widowControl w:val="0"/>
        <w:spacing w:line="288" w:lineRule="auto"/>
        <w:ind w:right="64" w:firstLine="708"/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(ďalej iba ako „</w:t>
      </w:r>
      <w:r w:rsidRPr="00C26158">
        <w:rPr>
          <w:rFonts w:ascii="Times New Roman" w:hAnsi="Times New Roman"/>
          <w:b/>
          <w:szCs w:val="22"/>
        </w:rPr>
        <w:t>Predávajúci</w:t>
      </w:r>
      <w:r w:rsidRPr="00C26158">
        <w:rPr>
          <w:rFonts w:ascii="Times New Roman" w:hAnsi="Times New Roman"/>
          <w:szCs w:val="22"/>
        </w:rPr>
        <w:t>“)</w:t>
      </w:r>
    </w:p>
    <w:p w14:paraId="124D9C5E" w14:textId="77777777" w:rsidR="00DE725A" w:rsidRPr="00C26158" w:rsidRDefault="00DE725A" w:rsidP="00DE725A">
      <w:pPr>
        <w:widowControl w:val="0"/>
        <w:spacing w:line="288" w:lineRule="auto"/>
        <w:ind w:right="64" w:firstLine="708"/>
        <w:jc w:val="both"/>
        <w:rPr>
          <w:rFonts w:ascii="Times New Roman" w:hAnsi="Times New Roman"/>
          <w:szCs w:val="22"/>
        </w:rPr>
      </w:pPr>
    </w:p>
    <w:p w14:paraId="124D9C5F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Zmluvné strany uzatvárajú podľa § 409 a nasl. Obchodného zákonníka túto kúpnu zmluvu (ďalej len "</w:t>
      </w:r>
      <w:r w:rsidRPr="00C26158">
        <w:rPr>
          <w:rFonts w:ascii="Times New Roman" w:hAnsi="Times New Roman"/>
          <w:b/>
          <w:szCs w:val="22"/>
        </w:rPr>
        <w:t>Zmluva</w:t>
      </w:r>
      <w:r w:rsidRPr="00C26158">
        <w:rPr>
          <w:rFonts w:ascii="Times New Roman" w:hAnsi="Times New Roman"/>
          <w:szCs w:val="22"/>
        </w:rPr>
        <w:t>"):</w:t>
      </w:r>
    </w:p>
    <w:p w14:paraId="124D9C60" w14:textId="77777777" w:rsidR="002C07B0" w:rsidRPr="00C26158" w:rsidRDefault="002C07B0" w:rsidP="002C07B0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61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PREDMET ZMLUVY</w:t>
      </w:r>
    </w:p>
    <w:p w14:paraId="124D9C62" w14:textId="59BCFFBA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Pod pojmom „</w:t>
      </w:r>
      <w:r w:rsidRPr="00C26158">
        <w:rPr>
          <w:rFonts w:ascii="Times New Roman" w:hAnsi="Times New Roman"/>
          <w:b/>
          <w:szCs w:val="22"/>
        </w:rPr>
        <w:t>Predmet kúpy</w:t>
      </w:r>
      <w:r w:rsidRPr="00C26158">
        <w:rPr>
          <w:rFonts w:ascii="Times New Roman" w:hAnsi="Times New Roman"/>
          <w:szCs w:val="22"/>
        </w:rPr>
        <w:t xml:space="preserve">“ sa pre účely tejto Zmluvy rozumie </w:t>
      </w:r>
      <w:r w:rsidR="00061C02">
        <w:rPr>
          <w:rFonts w:ascii="Times New Roman" w:hAnsi="Times New Roman"/>
          <w:szCs w:val="22"/>
        </w:rPr>
        <w:t xml:space="preserve">dodávka </w:t>
      </w:r>
      <w:r w:rsidR="00061C02" w:rsidRPr="00061C02">
        <w:rPr>
          <w:rFonts w:ascii="Times New Roman" w:hAnsi="Times New Roman"/>
          <w:b/>
          <w:bCs/>
          <w:szCs w:val="22"/>
        </w:rPr>
        <w:t>Šmykom riadený manipulátor</w:t>
      </w:r>
      <w:r w:rsidR="00061C02" w:rsidRPr="00061C02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szCs w:val="22"/>
        </w:rPr>
        <w:t>podľa prílohy č.1</w:t>
      </w:r>
      <w:r w:rsidR="00671CD7" w:rsidRPr="00C26158">
        <w:rPr>
          <w:rFonts w:ascii="Times New Roman" w:hAnsi="Times New Roman"/>
          <w:szCs w:val="22"/>
        </w:rPr>
        <w:t>.</w:t>
      </w:r>
    </w:p>
    <w:p w14:paraId="124D9C63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 xml:space="preserve">Predmetom tejto Zmluvy je </w:t>
      </w:r>
    </w:p>
    <w:p w14:paraId="124D9C64" w14:textId="77777777" w:rsidR="002C07B0" w:rsidRPr="00C26158" w:rsidRDefault="002C07B0" w:rsidP="002C07B0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line="288" w:lineRule="auto"/>
        <w:ind w:left="1418"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 xml:space="preserve">záväzok Predávajúceho odplatne previesť na Kupujúceho vlastnícke právo k Predmetu kúpy definovanom v bode 2.1. Zmluvy, a </w:t>
      </w:r>
    </w:p>
    <w:p w14:paraId="124D9C65" w14:textId="77777777" w:rsidR="002C07B0" w:rsidRPr="00C26158" w:rsidRDefault="002C07B0" w:rsidP="002C07B0">
      <w:pPr>
        <w:pStyle w:val="Zkladntext"/>
        <w:numPr>
          <w:ilvl w:val="2"/>
          <w:numId w:val="1"/>
        </w:numPr>
        <w:tabs>
          <w:tab w:val="clear" w:pos="720"/>
          <w:tab w:val="num" w:pos="1418"/>
        </w:tabs>
        <w:spacing w:line="288" w:lineRule="auto"/>
        <w:ind w:left="1418"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 xml:space="preserve">záväzok Kupujúceho prevádzaný Predmet kúpy prevziať a zaplatiť kúpnu cenu. </w:t>
      </w:r>
    </w:p>
    <w:p w14:paraId="124D9C66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Predávajúci prevádza Predmet kúpy do  výlučného vlastníctva Kupujúceho vcelku.</w:t>
      </w:r>
    </w:p>
    <w:p w14:paraId="124D9C67" w14:textId="77777777" w:rsidR="008B6D4D" w:rsidRPr="00C26158" w:rsidRDefault="008B6D4D" w:rsidP="008B6D4D">
      <w:pPr>
        <w:pStyle w:val="Default"/>
        <w:rPr>
          <w:sz w:val="22"/>
          <w:szCs w:val="22"/>
        </w:rPr>
      </w:pPr>
    </w:p>
    <w:p w14:paraId="124D9C68" w14:textId="77777777" w:rsidR="008B6D4D" w:rsidRPr="00C26158" w:rsidRDefault="008B6D4D" w:rsidP="003D5FE7">
      <w:pPr>
        <w:pStyle w:val="Default"/>
        <w:numPr>
          <w:ilvl w:val="1"/>
          <w:numId w:val="1"/>
        </w:numPr>
        <w:spacing w:after="27"/>
        <w:jc w:val="both"/>
        <w:rPr>
          <w:sz w:val="22"/>
          <w:szCs w:val="22"/>
        </w:rPr>
      </w:pP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lastRenderedPageBreak/>
        <w:t xml:space="preserve">Predmet kúpy predávajúci dodá a kupujúci prevezme naraz na základe preberacieho – odovzdávacieho protokolu, ktorý </w:t>
      </w:r>
      <w:r w:rsidR="002B1902" w:rsidRPr="00C26158">
        <w:rPr>
          <w:rFonts w:eastAsia="Times New Roman"/>
          <w:noProof/>
          <w:color w:val="auto"/>
          <w:sz w:val="22"/>
          <w:szCs w:val="22"/>
          <w:lang w:eastAsia="sk-SK"/>
        </w:rPr>
        <w:t>podpíšu štatutárni zástupcovia alebo oprávnené osoby za obe zmluvné strany.</w:t>
      </w:r>
      <w:r w:rsidRPr="00C26158">
        <w:rPr>
          <w:sz w:val="22"/>
          <w:szCs w:val="22"/>
        </w:rPr>
        <w:t xml:space="preserve"> </w:t>
      </w:r>
    </w:p>
    <w:p w14:paraId="3C1D609B" w14:textId="1E445014" w:rsidR="00C26158" w:rsidRPr="00E767A9" w:rsidRDefault="008B6D4D" w:rsidP="00C26158">
      <w:pPr>
        <w:pStyle w:val="Default"/>
        <w:numPr>
          <w:ilvl w:val="1"/>
          <w:numId w:val="1"/>
        </w:numPr>
        <w:spacing w:after="27"/>
        <w:rPr>
          <w:b/>
          <w:bCs/>
          <w:sz w:val="22"/>
          <w:szCs w:val="22"/>
        </w:rPr>
      </w:pP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>Predávajúci sa zaväzuje dodať predmet zmluvy nepoškodený a bez závad.</w:t>
      </w:r>
      <w:r w:rsidR="00C26158"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 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Predávajúci je povinný dodať predmet zmluvy detailne uvedený v prílohe č. 1 tejto zmluvy, za podmienok uvedených v tejto zmluve, na svoje náklady a svoje nebezpečenstvo. Činnosť musí byť vykonaná tak, aby boli riadne a včas plnené všetky povinnosti vyplývajúce z výzvy </w:t>
      </w:r>
      <w:r w:rsidR="002B1902"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a samotnej implementácie 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>projektu s názvom</w:t>
      </w:r>
      <w:r w:rsidRPr="00E767A9">
        <w:rPr>
          <w:rFonts w:eastAsia="Times New Roman"/>
          <w:noProof/>
          <w:color w:val="auto"/>
          <w:sz w:val="22"/>
          <w:szCs w:val="22"/>
          <w:lang w:eastAsia="sk-SK"/>
        </w:rPr>
        <w:t xml:space="preserve">: </w:t>
      </w:r>
      <w:r w:rsidR="006F46F3" w:rsidRPr="006F46F3">
        <w:rPr>
          <w:rFonts w:eastAsia="Times New Roman"/>
          <w:b/>
          <w:bCs/>
          <w:noProof/>
          <w:color w:val="auto"/>
          <w:sz w:val="22"/>
          <w:szCs w:val="22"/>
          <w:lang w:eastAsia="sk-SK"/>
        </w:rPr>
        <w:t>Podora na investície do P</w:t>
      </w:r>
      <w:r w:rsidR="006F46F3" w:rsidRPr="006F46F3">
        <w:rPr>
          <w:b/>
          <w:bCs/>
          <w:sz w:val="22"/>
          <w:szCs w:val="22"/>
        </w:rPr>
        <w:t>D L</w:t>
      </w:r>
      <w:r w:rsidR="00061C02">
        <w:rPr>
          <w:b/>
          <w:bCs/>
          <w:sz w:val="22"/>
          <w:szCs w:val="22"/>
        </w:rPr>
        <w:t>isková - Sliače</w:t>
      </w:r>
      <w:r w:rsidR="00E767A9" w:rsidRPr="00E767A9">
        <w:rPr>
          <w:b/>
          <w:bCs/>
          <w:sz w:val="22"/>
          <w:szCs w:val="22"/>
        </w:rPr>
        <w:t>.</w:t>
      </w:r>
      <w:r w:rsidR="006F46F3">
        <w:rPr>
          <w:b/>
          <w:bCs/>
          <w:sz w:val="22"/>
          <w:szCs w:val="22"/>
        </w:rPr>
        <w:t xml:space="preserve"> </w:t>
      </w:r>
    </w:p>
    <w:p w14:paraId="124D9C6B" w14:textId="66288905" w:rsidR="002C07B0" w:rsidRPr="00C26158" w:rsidRDefault="008B6D4D" w:rsidP="003D5FE7">
      <w:pPr>
        <w:pStyle w:val="Default"/>
        <w:numPr>
          <w:ilvl w:val="1"/>
          <w:numId w:val="1"/>
        </w:numPr>
        <w:spacing w:line="288" w:lineRule="auto"/>
        <w:ind w:right="64"/>
        <w:jc w:val="both"/>
        <w:rPr>
          <w:b/>
          <w:sz w:val="22"/>
          <w:szCs w:val="22"/>
          <w:u w:val="single"/>
        </w:rPr>
      </w:pPr>
      <w:r w:rsidRPr="00E767A9">
        <w:rPr>
          <w:rFonts w:eastAsia="Times New Roman"/>
          <w:noProof/>
          <w:color w:val="auto"/>
          <w:sz w:val="22"/>
          <w:szCs w:val="22"/>
          <w:lang w:eastAsia="sk-SK"/>
        </w:rPr>
        <w:t xml:space="preserve">Predávajúci vyhlasuje, že </w:t>
      </w:r>
      <w:r w:rsidR="003D5FE7" w:rsidRPr="00E767A9">
        <w:rPr>
          <w:rFonts w:eastAsia="Times New Roman"/>
          <w:noProof/>
          <w:color w:val="auto"/>
          <w:sz w:val="22"/>
          <w:szCs w:val="22"/>
          <w:lang w:eastAsia="sk-SK"/>
        </w:rPr>
        <w:t>v</w:t>
      </w:r>
      <w:r w:rsidR="003065E0" w:rsidRPr="00E767A9">
        <w:rPr>
          <w:rFonts w:eastAsia="Times New Roman"/>
          <w:noProof/>
          <w:color w:val="auto"/>
          <w:sz w:val="22"/>
          <w:szCs w:val="22"/>
          <w:lang w:eastAsia="sk-SK"/>
        </w:rPr>
        <w:t xml:space="preserve"> </w:t>
      </w:r>
      <w:r w:rsidR="003D5FE7" w:rsidRPr="00E767A9">
        <w:rPr>
          <w:rFonts w:eastAsia="Times New Roman"/>
          <w:noProof/>
          <w:color w:val="auto"/>
          <w:sz w:val="22"/>
          <w:szCs w:val="22"/>
          <w:lang w:eastAsia="sk-SK"/>
        </w:rPr>
        <w:t>prípade potreby poskytne potrebnú</w:t>
      </w:r>
      <w:r w:rsidR="003D5FE7"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 súčinnosť a 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>doloží komplexnú dokumentáciu k predmetu zmluvy potrebnú pre potreby obce ako sú nap</w:t>
      </w:r>
      <w:r w:rsidR="003D5FE7" w:rsidRPr="00C26158">
        <w:rPr>
          <w:rFonts w:eastAsia="Times New Roman"/>
          <w:noProof/>
          <w:color w:val="auto"/>
          <w:sz w:val="22"/>
          <w:szCs w:val="22"/>
          <w:lang w:eastAsia="sk-SK"/>
        </w:rPr>
        <w:t>r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. </w:t>
      </w:r>
      <w:r w:rsidR="002B1902" w:rsidRPr="00C26158">
        <w:rPr>
          <w:rFonts w:eastAsia="Times New Roman"/>
          <w:noProof/>
          <w:color w:val="auto"/>
          <w:sz w:val="22"/>
          <w:szCs w:val="22"/>
          <w:lang w:eastAsia="sk-SK"/>
        </w:rPr>
        <w:t>f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>otografie</w:t>
      </w:r>
      <w:r w:rsidR="003D5FE7"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 dodávaného predmetu zmluvy</w:t>
      </w:r>
      <w:r w:rsidRPr="00C26158">
        <w:rPr>
          <w:rFonts w:eastAsia="Times New Roman"/>
          <w:noProof/>
          <w:color w:val="auto"/>
          <w:sz w:val="22"/>
          <w:szCs w:val="22"/>
          <w:lang w:eastAsia="sk-SK"/>
        </w:rPr>
        <w:t xml:space="preserve">, dodací list, protokoly a ďalšia dokumentácia v zmysle požiadavok obce. </w:t>
      </w:r>
    </w:p>
    <w:p w14:paraId="124D9C6C" w14:textId="77777777" w:rsidR="003D5FE7" w:rsidRPr="00C26158" w:rsidRDefault="003D5FE7" w:rsidP="003D5FE7">
      <w:pPr>
        <w:pStyle w:val="Default"/>
        <w:spacing w:line="288" w:lineRule="auto"/>
        <w:ind w:left="720" w:right="64"/>
        <w:rPr>
          <w:b/>
          <w:sz w:val="22"/>
          <w:szCs w:val="22"/>
          <w:u w:val="single"/>
        </w:rPr>
      </w:pPr>
    </w:p>
    <w:p w14:paraId="124D9C6D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DODANIE PREDMETU KÚPY</w:t>
      </w:r>
    </w:p>
    <w:p w14:paraId="124D9C6E" w14:textId="64C065C3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Predávajúci dodá Predmet kúpy Kupujúcemu v lehote </w:t>
      </w:r>
      <w:r w:rsidR="00671CD7" w:rsidRPr="00C26158">
        <w:rPr>
          <w:rFonts w:ascii="Times New Roman" w:hAnsi="Times New Roman"/>
          <w:b/>
          <w:szCs w:val="22"/>
        </w:rPr>
        <w:t xml:space="preserve">do </w:t>
      </w:r>
      <w:r w:rsidR="006F46F3">
        <w:rPr>
          <w:rFonts w:ascii="Times New Roman" w:hAnsi="Times New Roman"/>
          <w:b/>
          <w:szCs w:val="22"/>
        </w:rPr>
        <w:t>3</w:t>
      </w:r>
      <w:r w:rsidRPr="00C26158">
        <w:rPr>
          <w:rFonts w:ascii="Times New Roman" w:hAnsi="Times New Roman"/>
          <w:b/>
          <w:szCs w:val="22"/>
        </w:rPr>
        <w:t xml:space="preserve"> mesiacov</w:t>
      </w:r>
      <w:r w:rsidRPr="00C26158">
        <w:rPr>
          <w:rFonts w:ascii="Times New Roman" w:hAnsi="Times New Roman"/>
          <w:szCs w:val="22"/>
        </w:rPr>
        <w:t xml:space="preserve"> od doručenia jednostrannej písomnej objednávky od Kupujúceho Predávajúcemu. </w:t>
      </w:r>
    </w:p>
    <w:p w14:paraId="124D9C6F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Predávajúci je povinný na požiadanie vykonať spätný odber, recykláciu alebo opätovné použitie obalov, ktoré sú súčasťou dodania v tovarov záujme rešpektovania princípov „zeleného“ verejného obstarávania.</w:t>
      </w:r>
    </w:p>
    <w:p w14:paraId="124D9C70" w14:textId="77777777" w:rsidR="002C07B0" w:rsidRPr="00C26158" w:rsidRDefault="002C07B0" w:rsidP="002C07B0">
      <w:pPr>
        <w:pStyle w:val="Zkladntext"/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</w:p>
    <w:p w14:paraId="124D9C71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 xml:space="preserve">CENA </w:t>
      </w:r>
    </w:p>
    <w:p w14:paraId="124D9C72" w14:textId="77777777" w:rsidR="002C07B0" w:rsidRPr="00C26158" w:rsidDel="00645553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Kúpna cena za Predmet kúpy bola Zmluvnými stranami dohodnutá spolu vo výške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3119"/>
      </w:tblGrid>
      <w:tr w:rsidR="002C07B0" w:rsidRPr="00C26158" w14:paraId="124D9C75" w14:textId="77777777" w:rsidTr="00F13CAD">
        <w:trPr>
          <w:jc w:val="center"/>
        </w:trPr>
        <w:tc>
          <w:tcPr>
            <w:tcW w:w="2609" w:type="dxa"/>
          </w:tcPr>
          <w:p w14:paraId="124D9C73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158">
              <w:rPr>
                <w:rFonts w:ascii="Times New Roman" w:hAnsi="Times New Roman"/>
                <w:sz w:val="22"/>
                <w:szCs w:val="22"/>
              </w:rPr>
              <w:t>Cena bez DPH</w:t>
            </w:r>
          </w:p>
        </w:tc>
        <w:tc>
          <w:tcPr>
            <w:tcW w:w="3119" w:type="dxa"/>
          </w:tcPr>
          <w:p w14:paraId="124D9C74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158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2C07B0" w:rsidRPr="00C26158" w14:paraId="124D9C78" w14:textId="77777777" w:rsidTr="00F13CAD">
        <w:trPr>
          <w:jc w:val="center"/>
        </w:trPr>
        <w:tc>
          <w:tcPr>
            <w:tcW w:w="2609" w:type="dxa"/>
          </w:tcPr>
          <w:p w14:paraId="124D9C76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158">
              <w:rPr>
                <w:rFonts w:ascii="Times New Roman" w:hAnsi="Times New Roman"/>
                <w:sz w:val="22"/>
                <w:szCs w:val="22"/>
              </w:rPr>
              <w:t>DPH</w:t>
            </w:r>
          </w:p>
        </w:tc>
        <w:tc>
          <w:tcPr>
            <w:tcW w:w="3119" w:type="dxa"/>
          </w:tcPr>
          <w:p w14:paraId="124D9C77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07B0" w:rsidRPr="00C26158" w14:paraId="124D9C7B" w14:textId="77777777" w:rsidTr="00F13CAD">
        <w:trPr>
          <w:jc w:val="center"/>
        </w:trPr>
        <w:tc>
          <w:tcPr>
            <w:tcW w:w="2609" w:type="dxa"/>
          </w:tcPr>
          <w:p w14:paraId="124D9C79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158">
              <w:rPr>
                <w:rFonts w:ascii="Times New Roman" w:hAnsi="Times New Roman"/>
                <w:sz w:val="22"/>
                <w:szCs w:val="22"/>
              </w:rPr>
              <w:t>Cena s DPH</w:t>
            </w:r>
          </w:p>
        </w:tc>
        <w:tc>
          <w:tcPr>
            <w:tcW w:w="3119" w:type="dxa"/>
          </w:tcPr>
          <w:p w14:paraId="124D9C7A" w14:textId="77777777" w:rsidR="002C07B0" w:rsidRPr="00C26158" w:rsidRDefault="002C07B0" w:rsidP="00F13CAD">
            <w:pPr>
              <w:pStyle w:val="Zkladntext"/>
              <w:tabs>
                <w:tab w:val="left" w:pos="2586"/>
              </w:tabs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4D9C7C" w14:textId="1B99C173" w:rsidR="002C07B0" w:rsidRPr="00C26158" w:rsidRDefault="002C07B0" w:rsidP="002C07B0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Ceny jednotlivých položiek Predmetu zmluvy sú určené v</w:t>
      </w:r>
      <w:r w:rsidR="003065E0" w:rsidRPr="00C26158">
        <w:rPr>
          <w:rFonts w:ascii="Times New Roman" w:hAnsi="Times New Roman"/>
          <w:szCs w:val="22"/>
        </w:rPr>
        <w:t> </w:t>
      </w:r>
      <w:r w:rsidRPr="00C26158">
        <w:rPr>
          <w:rFonts w:ascii="Times New Roman" w:hAnsi="Times New Roman"/>
          <w:szCs w:val="22"/>
        </w:rPr>
        <w:t>prílohe</w:t>
      </w:r>
      <w:r w:rsidR="003065E0" w:rsidRPr="00C26158">
        <w:rPr>
          <w:rFonts w:ascii="Times New Roman" w:hAnsi="Times New Roman"/>
          <w:szCs w:val="22"/>
        </w:rPr>
        <w:t xml:space="preserve"> č</w:t>
      </w:r>
      <w:r w:rsidR="009D68D4" w:rsidRPr="00C26158">
        <w:rPr>
          <w:rFonts w:ascii="Times New Roman" w:hAnsi="Times New Roman"/>
          <w:szCs w:val="22"/>
        </w:rPr>
        <w:t>.</w:t>
      </w:r>
      <w:r w:rsidR="003065E0" w:rsidRPr="00C26158">
        <w:rPr>
          <w:rFonts w:ascii="Times New Roman" w:hAnsi="Times New Roman"/>
          <w:szCs w:val="22"/>
        </w:rPr>
        <w:t xml:space="preserve"> </w:t>
      </w:r>
      <w:r w:rsidR="009D68D4" w:rsidRPr="00C26158">
        <w:rPr>
          <w:rFonts w:ascii="Times New Roman" w:hAnsi="Times New Roman"/>
          <w:szCs w:val="22"/>
        </w:rPr>
        <w:t>2 tejto zmluvy</w:t>
      </w:r>
      <w:r w:rsidRPr="00C26158">
        <w:rPr>
          <w:rFonts w:ascii="Times New Roman" w:hAnsi="Times New Roman"/>
          <w:szCs w:val="22"/>
        </w:rPr>
        <w:t>.</w:t>
      </w:r>
    </w:p>
    <w:p w14:paraId="124D9C7D" w14:textId="77777777" w:rsidR="003D63F7" w:rsidRPr="00C26158" w:rsidRDefault="003D63F7" w:rsidP="003D63F7">
      <w:pPr>
        <w:pStyle w:val="Default"/>
        <w:rPr>
          <w:sz w:val="22"/>
          <w:szCs w:val="22"/>
        </w:rPr>
      </w:pPr>
    </w:p>
    <w:p w14:paraId="124D9C7E" w14:textId="3031DB12" w:rsidR="003D63F7" w:rsidRPr="00C26158" w:rsidRDefault="003D63F7" w:rsidP="003D63F7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Cena za dodávku predmetu kúpy je stanovená v súlade s ponukou, súčasťou ceny, ak si to povaha dodávky vyžaduje je zahrnuté zaškolenie obsluhy v sídle verejného obstarávateľa</w:t>
      </w:r>
      <w:r w:rsidR="00BF5631"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szCs w:val="22"/>
        </w:rPr>
        <w:t>a ostatné náklady súvisiace s dodaním predmetu kúpy.</w:t>
      </w:r>
    </w:p>
    <w:p w14:paraId="124D9C7F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Predávajúci vyúčtuje daň z pridanej hodnoty podľa platných právnych predpisov.</w:t>
      </w:r>
    </w:p>
    <w:p w14:paraId="124D9C80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Každá časť kúpnej ceny je splatná nasledovne:</w:t>
      </w:r>
    </w:p>
    <w:p w14:paraId="124D9C81" w14:textId="265F2F77" w:rsidR="002C07B0" w:rsidRPr="00310FDC" w:rsidRDefault="002C07B0" w:rsidP="002C07B0">
      <w:pPr>
        <w:pStyle w:val="Zkladntext"/>
        <w:numPr>
          <w:ilvl w:val="2"/>
          <w:numId w:val="1"/>
        </w:numPr>
        <w:spacing w:line="288" w:lineRule="auto"/>
        <w:ind w:right="64" w:hanging="11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</w:rPr>
        <w:t xml:space="preserve">100% do </w:t>
      </w:r>
      <w:r w:rsidR="009D68D4" w:rsidRPr="00C26158">
        <w:rPr>
          <w:rFonts w:ascii="Times New Roman" w:hAnsi="Times New Roman"/>
          <w:b/>
          <w:szCs w:val="22"/>
        </w:rPr>
        <w:t>6</w:t>
      </w:r>
      <w:r w:rsidRPr="00C26158">
        <w:rPr>
          <w:rFonts w:ascii="Times New Roman" w:hAnsi="Times New Roman"/>
          <w:b/>
          <w:szCs w:val="22"/>
        </w:rPr>
        <w:t>0 dní po dodaní</w:t>
      </w:r>
      <w:r w:rsidRPr="00C26158">
        <w:rPr>
          <w:rFonts w:ascii="Times New Roman" w:hAnsi="Times New Roman"/>
          <w:szCs w:val="22"/>
        </w:rPr>
        <w:t xml:space="preserve"> časti Predmetu kúpy, za ktorú sa kúpna cena platí. </w:t>
      </w:r>
    </w:p>
    <w:p w14:paraId="2CACA347" w14:textId="6D2A6B3A" w:rsidR="00310FDC" w:rsidRPr="00310FDC" w:rsidRDefault="00310FDC" w:rsidP="00310FDC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bCs/>
          <w:szCs w:val="22"/>
          <w:u w:val="single"/>
        </w:rPr>
      </w:pPr>
      <w:r w:rsidRPr="00310FDC">
        <w:rPr>
          <w:rFonts w:ascii="Times New Roman" w:hAnsi="Times New Roman"/>
          <w:bCs/>
          <w:szCs w:val="22"/>
        </w:rPr>
        <w:t>Na faktúre je povinný predávajúci uviesť názov  a kód ITMS projektu, ktorý mu oznámi kupujúci.</w:t>
      </w:r>
    </w:p>
    <w:p w14:paraId="124D9C82" w14:textId="77777777" w:rsidR="002C07B0" w:rsidRPr="00C26158" w:rsidRDefault="002C07B0" w:rsidP="002C07B0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83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ZÁRUKA A ZMLUVNÉ POKUTY</w:t>
      </w:r>
    </w:p>
    <w:p w14:paraId="124D9C84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14:paraId="124D9C85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Záručná doba začína plynúť odo dňa nasledujúceho po odovzdaní a prevzatí Predmetu kúpy. Záručná doba sa končí uplynutím </w:t>
      </w:r>
      <w:r w:rsidR="007E03A5" w:rsidRPr="00C26158">
        <w:rPr>
          <w:rFonts w:ascii="Times New Roman" w:hAnsi="Times New Roman"/>
          <w:szCs w:val="22"/>
        </w:rPr>
        <w:t xml:space="preserve">záručnej doby uvedenej v Prílohe č. 1  ku kúpnej zmluve, ak nie je uvedené, tak 24 mesiacov </w:t>
      </w:r>
      <w:r w:rsidRPr="00C26158">
        <w:rPr>
          <w:rFonts w:ascii="Times New Roman" w:hAnsi="Times New Roman"/>
          <w:szCs w:val="22"/>
        </w:rPr>
        <w:t xml:space="preserve">plynúcich od odovzdania Predmetu kúpy. </w:t>
      </w:r>
    </w:p>
    <w:p w14:paraId="124D9C86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Ak Predávajúci neodovzdá Predmet kúpy riadne (bez vád) a včas, môže Kupujúci požadovať od Predávajúceho zaplatenie zmluvnej pokuty vo výške </w:t>
      </w:r>
      <w:r w:rsidRPr="00C26158">
        <w:rPr>
          <w:rFonts w:ascii="Times New Roman" w:hAnsi="Times New Roman"/>
          <w:b/>
          <w:szCs w:val="22"/>
        </w:rPr>
        <w:t>0,5 %</w:t>
      </w:r>
      <w:r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b/>
          <w:szCs w:val="22"/>
        </w:rPr>
        <w:t xml:space="preserve">z celkovej kúpnej ceny vrátane DPH za každý začatý deň omeškania </w:t>
      </w:r>
      <w:r w:rsidRPr="00C26158">
        <w:rPr>
          <w:rFonts w:ascii="Times New Roman" w:hAnsi="Times New Roman"/>
          <w:szCs w:val="22"/>
        </w:rPr>
        <w:t xml:space="preserve">s odovzdaním Predmetu kúpy riadne (bez vád) a včas, a tiež zmluvnú pokutu vo výške </w:t>
      </w:r>
      <w:r w:rsidRPr="00C26158">
        <w:rPr>
          <w:rFonts w:ascii="Times New Roman" w:hAnsi="Times New Roman"/>
          <w:b/>
          <w:szCs w:val="22"/>
        </w:rPr>
        <w:t>50 %</w:t>
      </w:r>
      <w:r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b/>
          <w:szCs w:val="22"/>
        </w:rPr>
        <w:t xml:space="preserve">z celkovej kúpnej ceny vrátane DPH pri nedodaní </w:t>
      </w:r>
      <w:r w:rsidRPr="00C26158">
        <w:rPr>
          <w:rFonts w:ascii="Times New Roman" w:hAnsi="Times New Roman"/>
          <w:b/>
          <w:szCs w:val="22"/>
        </w:rPr>
        <w:lastRenderedPageBreak/>
        <w:t>Predmetu kúpy</w:t>
      </w:r>
      <w:r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b/>
          <w:szCs w:val="22"/>
        </w:rPr>
        <w:t>Kupujúcemu.</w:t>
      </w:r>
      <w:r w:rsidRPr="00C26158">
        <w:rPr>
          <w:rFonts w:ascii="Times New Roman" w:hAnsi="Times New Roman"/>
          <w:szCs w:val="22"/>
        </w:rPr>
        <w:t xml:space="preserve"> Za nedodanie sa bude považovať nedodanie objednanej časti Predmetu kúpy po uplynutí 30 kalendárnych dní od uplynutia lehoty podľa bodu 3.1. tejto zmluvy.</w:t>
      </w:r>
    </w:p>
    <w:p w14:paraId="124D9C87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Ak Kupujúci nezaplatí Predávajúcemu kúpnu cenu podľa bodu 4.3.1. tejto zmluvy, môže Predávajúci požadovať od Kupujúceho zaplatenie zmluvnej pokuty vo výške </w:t>
      </w:r>
      <w:r w:rsidRPr="00C26158">
        <w:rPr>
          <w:rFonts w:ascii="Times New Roman" w:hAnsi="Times New Roman"/>
          <w:b/>
          <w:szCs w:val="22"/>
        </w:rPr>
        <w:t>0,1 %</w:t>
      </w:r>
      <w:r w:rsidRPr="00C26158">
        <w:rPr>
          <w:rFonts w:ascii="Times New Roman" w:hAnsi="Times New Roman"/>
          <w:szCs w:val="22"/>
        </w:rPr>
        <w:t xml:space="preserve"> </w:t>
      </w:r>
      <w:r w:rsidRPr="00C26158">
        <w:rPr>
          <w:rFonts w:ascii="Times New Roman" w:hAnsi="Times New Roman"/>
          <w:b/>
          <w:szCs w:val="22"/>
        </w:rPr>
        <w:t>z celkovej kúpnej ceny vrátane DPH za každý začatý deň omeškania s platbou.</w:t>
      </w:r>
    </w:p>
    <w:p w14:paraId="124D9C88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14:paraId="326A610D" w14:textId="77777777" w:rsidR="00594797" w:rsidRDefault="00594797" w:rsidP="00594797">
      <w:pPr>
        <w:pStyle w:val="Zkladntext"/>
        <w:spacing w:line="288" w:lineRule="auto"/>
        <w:ind w:left="720" w:right="64"/>
        <w:jc w:val="left"/>
        <w:rPr>
          <w:rFonts w:ascii="Times New Roman" w:hAnsi="Times New Roman"/>
          <w:b/>
          <w:caps/>
          <w:szCs w:val="22"/>
          <w:u w:val="single"/>
        </w:rPr>
      </w:pPr>
    </w:p>
    <w:p w14:paraId="62EE1D7E" w14:textId="56AC7DFE" w:rsidR="00C26158" w:rsidRDefault="00C26158" w:rsidP="00C26158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caps/>
          <w:szCs w:val="22"/>
          <w:u w:val="single"/>
        </w:rPr>
      </w:pPr>
      <w:r w:rsidRPr="00C26158">
        <w:rPr>
          <w:rFonts w:ascii="Times New Roman" w:hAnsi="Times New Roman"/>
          <w:b/>
          <w:caps/>
          <w:szCs w:val="22"/>
          <w:u w:val="single"/>
        </w:rPr>
        <w:t>Ostatné ustanovenia</w:t>
      </w:r>
    </w:p>
    <w:p w14:paraId="0FD8D434" w14:textId="1DECF4D1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Kupujúci je oprávnený odstúpiť od Zmluvy v prípade podstatného porušenia zmluvy Predávajúcim, za ktoré sa pre účely tejto Zmluvy považuje stav, ak P</w:t>
      </w:r>
      <w:r>
        <w:rPr>
          <w:rFonts w:ascii="Times New Roman" w:hAnsi="Times New Roman"/>
          <w:szCs w:val="22"/>
        </w:rPr>
        <w:t>redávajúci</w:t>
      </w:r>
      <w:r w:rsidRPr="00594797">
        <w:rPr>
          <w:rFonts w:ascii="Times New Roman" w:hAnsi="Times New Roman"/>
          <w:szCs w:val="22"/>
        </w:rPr>
        <w:t xml:space="preserve"> mešká s realizáciou predmetu plnenia v stanovenom termíne podľa objednávky a prílohy č. 1 tejto Zmluvy o viac ako 5 pracovných dní, alebo plnenie nemá požadované legislatívne, technické a kvalitatívne parametre uvedené v prílohe 1 Zmluvy. </w:t>
      </w:r>
    </w:p>
    <w:p w14:paraId="0C5191A8" w14:textId="1F9097EA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Predávajúci</w:t>
      </w:r>
      <w:r w:rsidRPr="00594797">
        <w:rPr>
          <w:rFonts w:ascii="Times New Roman" w:hAnsi="Times New Roman"/>
          <w:szCs w:val="22"/>
        </w:rPr>
        <w:t xml:space="preserve"> je oprávnený odstúpiť od Zmluvy v prípade, ak mu </w:t>
      </w:r>
      <w:r>
        <w:rPr>
          <w:rFonts w:ascii="Times New Roman" w:hAnsi="Times New Roman"/>
          <w:szCs w:val="22"/>
        </w:rPr>
        <w:t>Kupujúci</w:t>
      </w:r>
      <w:r w:rsidRPr="00594797">
        <w:rPr>
          <w:rFonts w:ascii="Times New Roman" w:hAnsi="Times New Roman"/>
          <w:szCs w:val="22"/>
        </w:rPr>
        <w:t xml:space="preserve"> neposkytne nevyhnutnú súčinnosť k riadnemu plneniu predmetu Zmluvy do 5 pracovných dní od písomného vyzvania, alebo je v omeškaní s úhradou faktúry o viac ako 15 dní. </w:t>
      </w:r>
    </w:p>
    <w:p w14:paraId="304D8770" w14:textId="2E2C90DE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Odstúpeniu od Zmluvy musí predchádzať výzva oprávnenej strany na nápravu s lehotou na odstránenie porušenia Zmluvy min. 3 pracovné dni od doručenia výzvy povinnej strane.</w:t>
      </w:r>
    </w:p>
    <w:p w14:paraId="2951B060" w14:textId="72F49866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Odstúpenie od Zmluvy alebo výpoveď Zmluvy musí mať písomnú formu a musí byť doručená druhej zmluvnej strane osobne alebo doporučene do vlastných rúk. Momentom doručenia nadobúda odstúpenie od Zmluvy alebo výpoveď Zmluvy účinok. V prípade neprevzatia zásielky účinky doručenia nastanú dňom vrátenia sa nedoručenej zásielky späť odosielateľovi, i keď sa adresát o obsahu zásielky nedozvedel.</w:t>
      </w:r>
    </w:p>
    <w:p w14:paraId="3DE820CD" w14:textId="4C2564EA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Ukončením zmluvného vzťahu nie je dotknuté právo na náhradu škody.</w:t>
      </w:r>
    </w:p>
    <w:p w14:paraId="0D3F2EB8" w14:textId="1152A8DC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 xml:space="preserve">V prípade predčasného ukončenia zmluvného vzťahu má </w:t>
      </w:r>
      <w:r>
        <w:rPr>
          <w:rFonts w:ascii="Times New Roman" w:hAnsi="Times New Roman"/>
          <w:szCs w:val="22"/>
        </w:rPr>
        <w:t>Kupujúci</w:t>
      </w:r>
      <w:r w:rsidRPr="00594797">
        <w:rPr>
          <w:rFonts w:ascii="Times New Roman" w:hAnsi="Times New Roman"/>
          <w:szCs w:val="22"/>
        </w:rPr>
        <w:t xml:space="preserve"> nárok na úhradu preukázateľne vynaložených nákladov spojených s realizáciou predmetu plnenia Zmluvy.</w:t>
      </w:r>
    </w:p>
    <w:p w14:paraId="1202304D" w14:textId="4B13E38A" w:rsidR="00594797" w:rsidRPr="00594797" w:rsidRDefault="00594797" w:rsidP="005947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2"/>
        </w:rPr>
      </w:pPr>
      <w:r w:rsidRPr="00594797">
        <w:rPr>
          <w:rFonts w:ascii="Times New Roman" w:hAnsi="Times New Roman"/>
          <w:szCs w:val="22"/>
        </w:rPr>
        <w:t>Pokiaľ táto Zmluva nestanovuje inak, budú sa vzájomné vzťahy zmluvných strán vrátane prípadných sporov</w:t>
      </w:r>
      <w:r>
        <w:rPr>
          <w:rFonts w:ascii="Times New Roman" w:hAnsi="Times New Roman"/>
          <w:szCs w:val="22"/>
        </w:rPr>
        <w:t>, právnych sporov</w:t>
      </w:r>
      <w:r w:rsidRPr="00594797">
        <w:rPr>
          <w:rFonts w:ascii="Times New Roman" w:hAnsi="Times New Roman"/>
          <w:szCs w:val="22"/>
        </w:rPr>
        <w:t xml:space="preserve"> riadiť príslušnými ustanoveniami zákona č. 513/1991 Zb. v znení neskorších predpisov (Obchodného zákonníka) a ďalšími všeobecne záväznými právnymi predpismi. </w:t>
      </w:r>
    </w:p>
    <w:p w14:paraId="7527B85E" w14:textId="77777777" w:rsidR="00594797" w:rsidRPr="00C26158" w:rsidRDefault="00594797" w:rsidP="00594797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</w:p>
    <w:p w14:paraId="7E4CC9FE" w14:textId="77777777" w:rsidR="00C26158" w:rsidRPr="00C26158" w:rsidRDefault="00C26158" w:rsidP="00671CD7">
      <w:pPr>
        <w:pStyle w:val="Zkladntext"/>
        <w:spacing w:line="288" w:lineRule="auto"/>
        <w:ind w:left="720" w:right="64"/>
        <w:rPr>
          <w:rFonts w:ascii="Times New Roman" w:hAnsi="Times New Roman"/>
          <w:szCs w:val="22"/>
        </w:rPr>
      </w:pPr>
    </w:p>
    <w:p w14:paraId="124D9C92" w14:textId="77777777" w:rsidR="002C07B0" w:rsidRPr="00C26158" w:rsidRDefault="002C07B0" w:rsidP="002C07B0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left="720" w:right="64" w:hanging="720"/>
        <w:jc w:val="left"/>
        <w:rPr>
          <w:rFonts w:ascii="Times New Roman" w:hAnsi="Times New Roman"/>
          <w:b/>
          <w:szCs w:val="22"/>
          <w:u w:val="single"/>
        </w:rPr>
      </w:pPr>
      <w:r w:rsidRPr="00C26158">
        <w:rPr>
          <w:rFonts w:ascii="Times New Roman" w:hAnsi="Times New Roman"/>
          <w:b/>
          <w:szCs w:val="22"/>
          <w:u w:val="single"/>
        </w:rPr>
        <w:t>ZÁVEREČNÉ USTANOVENIA</w:t>
      </w:r>
    </w:p>
    <w:p w14:paraId="124D9C93" w14:textId="77777777" w:rsidR="00D95C55" w:rsidRPr="00C26158" w:rsidRDefault="00D95C55" w:rsidP="00D95C55">
      <w:pPr>
        <w:pStyle w:val="Zkladntext"/>
        <w:spacing w:line="288" w:lineRule="auto"/>
        <w:ind w:left="720" w:right="64"/>
        <w:jc w:val="left"/>
        <w:rPr>
          <w:rFonts w:ascii="Times New Roman" w:hAnsi="Times New Roman"/>
          <w:b/>
          <w:szCs w:val="22"/>
          <w:u w:val="single"/>
        </w:rPr>
      </w:pPr>
    </w:p>
    <w:p w14:paraId="124D9C94" w14:textId="77777777" w:rsidR="002C07B0" w:rsidRPr="00C26158" w:rsidRDefault="00732A13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Kupujúci a predávajúci súhlasia s nasledovným ustanovením a postupmi:</w:t>
      </w:r>
      <w:r w:rsidR="002C07B0" w:rsidRPr="00C26158">
        <w:rPr>
          <w:rFonts w:ascii="Times New Roman" w:hAnsi="Times New Roman"/>
          <w:szCs w:val="22"/>
        </w:rPr>
        <w:t xml:space="preserve"> „Oprávnení kontrolní zamestnanci budú môcť uplatňovať voči Predávajúcemu kontrolu obchodných dokumentov a vecnú kontrolu v súvislosti s realizáciou Projektu počas</w:t>
      </w:r>
      <w:r w:rsidRPr="00C26158">
        <w:rPr>
          <w:rFonts w:ascii="Times New Roman" w:hAnsi="Times New Roman"/>
          <w:szCs w:val="22"/>
        </w:rPr>
        <w:t xml:space="preserve"> realizácie projektu a </w:t>
      </w:r>
      <w:r w:rsidR="002C07B0" w:rsidRPr="00C26158">
        <w:rPr>
          <w:rFonts w:ascii="Times New Roman" w:hAnsi="Times New Roman"/>
          <w:szCs w:val="22"/>
        </w:rPr>
        <w:t xml:space="preserve"> piatich rokov po skončení realizácie schváleného projektu. Oprávnení kontrolní zamestnanci sú: </w:t>
      </w:r>
    </w:p>
    <w:p w14:paraId="124D9C95" w14:textId="77777777" w:rsidR="002C07B0" w:rsidRPr="00C26158" w:rsidRDefault="002C07B0" w:rsidP="00732A13">
      <w:pPr>
        <w:pStyle w:val="Zkladntext"/>
        <w:numPr>
          <w:ilvl w:val="1"/>
          <w:numId w:val="2"/>
        </w:numPr>
        <w:spacing w:line="288" w:lineRule="auto"/>
        <w:ind w:right="64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Poskytovateľ a ním poverené osoby, </w:t>
      </w:r>
    </w:p>
    <w:p w14:paraId="124D9C96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Útvar vnútorného auditu Riadiaceho orgánu alebo Sprostredkovateľského orgánu a nimi poverené osoby, </w:t>
      </w:r>
    </w:p>
    <w:p w14:paraId="124D9C97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Najvyšší kontrolný úrad SR, Certifikačný orgán a nimi poverené osoby, </w:t>
      </w:r>
    </w:p>
    <w:p w14:paraId="124D9C98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Orgán auditu, jeho spolupracujúce orgány (Úrad vládneho auditu) a osoby poverené na výkon kontroly/auditu, </w:t>
      </w:r>
    </w:p>
    <w:p w14:paraId="124D9C99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lastRenderedPageBreak/>
        <w:t xml:space="preserve">Splnomocnení zástupcovia Európskej Komisie a Európskeho dvora audítorov, </w:t>
      </w:r>
    </w:p>
    <w:p w14:paraId="124D9C9A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Orgán zabezpečujúci ochranu finančných záujmov EÚ, </w:t>
      </w:r>
    </w:p>
    <w:p w14:paraId="124D9C9B" w14:textId="77777777" w:rsidR="00732A13" w:rsidRPr="00C26158" w:rsidRDefault="00732A13" w:rsidP="00732A13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168"/>
        <w:rPr>
          <w:rFonts w:ascii="Times New Roman" w:eastAsiaTheme="minorHAnsi" w:hAnsi="Times New Roman"/>
          <w:szCs w:val="22"/>
          <w:lang w:eastAsia="en-US"/>
        </w:rPr>
      </w:pPr>
      <w:r w:rsidRPr="00C26158">
        <w:rPr>
          <w:rFonts w:ascii="Times New Roman" w:eastAsiaTheme="minorHAnsi" w:hAnsi="Times New Roman"/>
          <w:szCs w:val="22"/>
          <w:lang w:eastAsia="en-US"/>
        </w:rPr>
        <w:t xml:space="preserve">Osoby prizvané orgánmi uvedenými v písm. a) až f) v súlade s príslušnými právnymi predpismi SR a právnymi aktmi EÚ. </w:t>
      </w:r>
    </w:p>
    <w:p w14:paraId="124D9C9C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Na vzťahy medzi zmluvnými stranami vyplývajúce z tejto Zmluvy, ale ňou výslovne neupravené sa vzťahujú príslušné ustanovenia obchodného zákonníka. </w:t>
      </w:r>
    </w:p>
    <w:p w14:paraId="7652E26D" w14:textId="07391EE9" w:rsidR="00500281" w:rsidRPr="00C26158" w:rsidRDefault="002C07B0" w:rsidP="00910AF9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Kupujúci pripúšťa plnenie predmetu zmluvy subdodávkami. </w:t>
      </w:r>
      <w:r w:rsidR="00500281" w:rsidRPr="00C26158">
        <w:rPr>
          <w:rFonts w:ascii="Times New Roman" w:hAnsi="Times New Roman"/>
          <w:szCs w:val="22"/>
        </w:rPr>
        <w:t xml:space="preserve">Ak má Predávajúci v úmysle dodať predmet plnenia alebo jeho časť sudodávateľmi, môže tak urobiť iba s predchádzajúcim súhlasom Kupujúceho, ktorý takýto bez závažného a opodstatneného dôvodu neodoprie. </w:t>
      </w:r>
    </w:p>
    <w:p w14:paraId="05E31746" w14:textId="03A42B38" w:rsidR="00500281" w:rsidRPr="00C26158" w:rsidRDefault="00500281" w:rsidP="00910AF9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Predávajúci má povinnosť, aby v tejto zmluve, najneskôr v čase jej uzavretia, uviedol údaje o všetkých známych subdodávateľoch, údaje o osobe oprávnenej konať za subdodávateľa v rozsahu meno a priezvisko, adresu pobytu, dátum narodenia, ak existujú, čiže na plnení predmetu zmluvy sa subdodávatelia budú využívať.  </w:t>
      </w:r>
    </w:p>
    <w:p w14:paraId="3D618AFE" w14:textId="7D07734E" w:rsidR="00500281" w:rsidRDefault="00500281" w:rsidP="00910AF9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Ak Predávajúci </w:t>
      </w:r>
      <w:r w:rsidR="00076428" w:rsidRPr="00C26158">
        <w:rPr>
          <w:rFonts w:ascii="Times New Roman" w:hAnsi="Times New Roman"/>
          <w:szCs w:val="22"/>
        </w:rPr>
        <w:t>využíva</w:t>
      </w:r>
      <w:r w:rsidRPr="00C26158">
        <w:rPr>
          <w:rFonts w:ascii="Times New Roman" w:hAnsi="Times New Roman"/>
          <w:szCs w:val="22"/>
        </w:rPr>
        <w:t xml:space="preserve"> na dodanie predmetu zmluvy subdodávateľov, tvorí ich zoznam Prílohu č. 3 tejto Zmluvy. Predávajúci je oprávnený zmeniť subdodávateľa iba s predchádzajúcim súhlasom Objednávateľa.  Predávajúci je povinný Objednávateľovi oznámiť akúkoľvek zmenu údajov u Subdodávateľov, uvedených v Prílohe č. 3 tejto Zmluvy, a to bezodkladne.</w:t>
      </w:r>
    </w:p>
    <w:p w14:paraId="21DF73F2" w14:textId="146FC117" w:rsidR="00783E93" w:rsidRPr="00C26158" w:rsidRDefault="00783E93" w:rsidP="00910AF9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Cs w:val="22"/>
        </w:rPr>
      </w:pPr>
      <w:r w:rsidRPr="00783E93">
        <w:rPr>
          <w:rFonts w:ascii="Times New Roman" w:hAnsi="Times New Roman"/>
          <w:szCs w:val="22"/>
        </w:rPr>
        <w:t>Zmluvné strany súhlasia, aby oprávnení zamestnanci Pôdohospodárskej platobnej agentúry, Ministerstva pôdohospodárstva a rozvoja vidieka Slovenskej republiky, orgánov Európskej únie a ďalšie oprávnené osoby,  v súlade s právnymi predpismi Slovenskej republiky a predpismi Európskej únie, vykonali voči zmluvným stranám kontrolu/audit dokumentácie a vecnú kontrolu skutočností súvisiacich s vykonaním obstarávania na predmet plnenia podľa tejto zmluvy, súvisiacich s realizáciou 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súčinnosť.“</w:t>
      </w:r>
    </w:p>
    <w:p w14:paraId="4C1AB58C" w14:textId="77777777" w:rsidR="00500281" w:rsidRPr="00C26158" w:rsidRDefault="00500281" w:rsidP="00A81CCB">
      <w:pPr>
        <w:pStyle w:val="Zkladntext"/>
        <w:spacing w:line="288" w:lineRule="auto"/>
        <w:ind w:right="64"/>
        <w:rPr>
          <w:rFonts w:ascii="Times New Roman" w:hAnsi="Times New Roman"/>
          <w:szCs w:val="22"/>
        </w:rPr>
      </w:pPr>
    </w:p>
    <w:p w14:paraId="124D9C9F" w14:textId="2EF5D4DA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Zmeny a doplnky obsahu Zmluvy možno uskutočniť len písomn</w:t>
      </w:r>
      <w:r w:rsidR="00910AF9" w:rsidRPr="00C26158">
        <w:rPr>
          <w:rFonts w:ascii="Times New Roman" w:hAnsi="Times New Roman"/>
          <w:szCs w:val="22"/>
        </w:rPr>
        <w:t>e a v súlade s ustanoveniami § 18 zákona o verejnom obstarávaní písomnými dodatkami, podpísanými obidvoma zmluvnými stranami.</w:t>
      </w:r>
    </w:p>
    <w:p w14:paraId="475A438D" w14:textId="77777777" w:rsidR="00825F44" w:rsidRDefault="002C07B0" w:rsidP="00825F44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Zmluva nadobúda platnosť dňom podpísania oboma  zmluvnými stranami. </w:t>
      </w:r>
    </w:p>
    <w:p w14:paraId="5289BDD4" w14:textId="4B459462" w:rsidR="00825F44" w:rsidRPr="00825F44" w:rsidRDefault="00825F44" w:rsidP="00825F44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825F44">
        <w:rPr>
          <w:rFonts w:ascii="Times New Roman" w:hAnsi="Times New Roman"/>
          <w:szCs w:val="22"/>
        </w:rPr>
        <w:t>Vzhľadom k tomu, že realizácia predmetu zákazky podlieha schváleniu procesu verejného obstarávania, verejný obstarávateľ si vyhradzuje právo zrušiť použitý postup zadávania zákazky v prípade, ak nebude predmetné verejné obstarávanie schválené kontrolným orgánom. Zmluva o dielo sa stáva platnou dňom jej podpisu a účinnou až po schválení verejného obstarávania kontrolným orgánom. V prípade, ak verejné obstarávanie nebude schválené, verejný obstarávateľ si vyhradzuje právo od zmluvy odstúpiť.</w:t>
      </w:r>
    </w:p>
    <w:p w14:paraId="124D9CA2" w14:textId="77777777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Zmluvné strany vyhlasujú, že Zmluvu riadne prečítali, jej obsahu porozumeli a na znak súhlasu ju podpisujú. </w:t>
      </w:r>
    </w:p>
    <w:p w14:paraId="124D9CA3" w14:textId="145B6B62" w:rsidR="002C07B0" w:rsidRPr="00C26158" w:rsidRDefault="002C07B0" w:rsidP="002C07B0">
      <w:pPr>
        <w:pStyle w:val="Zkladntext"/>
        <w:numPr>
          <w:ilvl w:val="1"/>
          <w:numId w:val="1"/>
        </w:num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Zmluva je vyhotovená v </w:t>
      </w:r>
      <w:r w:rsidR="006F46F3">
        <w:rPr>
          <w:rFonts w:ascii="Times New Roman" w:hAnsi="Times New Roman"/>
          <w:szCs w:val="22"/>
        </w:rPr>
        <w:t>piatich</w:t>
      </w:r>
      <w:r w:rsidRPr="00C26158">
        <w:rPr>
          <w:rFonts w:ascii="Times New Roman" w:hAnsi="Times New Roman"/>
          <w:szCs w:val="22"/>
        </w:rPr>
        <w:t xml:space="preserve"> rovnopisoch, </w:t>
      </w:r>
      <w:r w:rsidR="004458A1" w:rsidRPr="00C26158">
        <w:rPr>
          <w:rFonts w:ascii="Times New Roman" w:hAnsi="Times New Roman"/>
          <w:szCs w:val="22"/>
        </w:rPr>
        <w:t xml:space="preserve">pričom jeden rovnopis obdrží Predávajúci a štyri rovnopisy pre Kupujúceho. </w:t>
      </w:r>
      <w:r w:rsidRPr="00C26158">
        <w:rPr>
          <w:rFonts w:ascii="Times New Roman" w:hAnsi="Times New Roman"/>
          <w:szCs w:val="22"/>
        </w:rPr>
        <w:t xml:space="preserve"> </w:t>
      </w:r>
    </w:p>
    <w:p w14:paraId="651E5E7E" w14:textId="77777777" w:rsidR="00724148" w:rsidRPr="00C26158" w:rsidRDefault="00724148" w:rsidP="002C07B0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24D9CA4" w14:textId="6207ED10" w:rsidR="002C07B0" w:rsidRPr="00C26158" w:rsidRDefault="00724148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  <w:r w:rsidRPr="00C26158">
        <w:rPr>
          <w:rFonts w:ascii="Times New Roman" w:hAnsi="Times New Roman"/>
          <w:b/>
          <w:szCs w:val="22"/>
        </w:rPr>
        <w:t>Prílohy:</w:t>
      </w:r>
    </w:p>
    <w:p w14:paraId="30C32453" w14:textId="327F50E1" w:rsidR="00724148" w:rsidRPr="00C26158" w:rsidRDefault="00724148" w:rsidP="002C07B0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Príloha č. 1 – opis predmetu zákazky a vlastný návrh </w:t>
      </w:r>
      <w:r w:rsidR="00810AB6" w:rsidRPr="00C26158">
        <w:rPr>
          <w:rFonts w:ascii="Times New Roman" w:hAnsi="Times New Roman"/>
          <w:szCs w:val="22"/>
        </w:rPr>
        <w:t xml:space="preserve">na </w:t>
      </w:r>
      <w:r w:rsidRPr="00C26158">
        <w:rPr>
          <w:rFonts w:ascii="Times New Roman" w:hAnsi="Times New Roman"/>
          <w:szCs w:val="22"/>
        </w:rPr>
        <w:t>plnenie</w:t>
      </w:r>
    </w:p>
    <w:p w14:paraId="5BE399D7" w14:textId="20DB46FD" w:rsidR="00724148" w:rsidRPr="00C26158" w:rsidRDefault="00724148" w:rsidP="002C07B0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Príloha č. 2 – rozpočet</w:t>
      </w:r>
      <w:r w:rsidR="005E0041">
        <w:rPr>
          <w:rFonts w:ascii="Times New Roman" w:hAnsi="Times New Roman"/>
          <w:szCs w:val="22"/>
        </w:rPr>
        <w:t xml:space="preserve"> </w:t>
      </w:r>
    </w:p>
    <w:p w14:paraId="1DB4F90C" w14:textId="3D9D991E" w:rsidR="00724148" w:rsidRPr="00C26158" w:rsidRDefault="00724148" w:rsidP="002C07B0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Prílohe č. 3 – zoznam subdodávateľov (ak relevantné)</w:t>
      </w:r>
    </w:p>
    <w:p w14:paraId="124D9CA5" w14:textId="3B0CE148" w:rsidR="002C07B0" w:rsidRDefault="002C07B0" w:rsidP="002C07B0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82B5D05" w14:textId="77777777" w:rsidR="00B603B2" w:rsidRPr="00C26158" w:rsidRDefault="00B603B2" w:rsidP="002C07B0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24D9CA6" w14:textId="414AC7AF" w:rsidR="002C07B0" w:rsidRPr="00C26158" w:rsidRDefault="002C07B0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  <w:r w:rsidRPr="00C26158">
        <w:rPr>
          <w:rFonts w:ascii="Times New Roman" w:hAnsi="Times New Roman"/>
          <w:b/>
          <w:szCs w:val="22"/>
        </w:rPr>
        <w:lastRenderedPageBreak/>
        <w:t xml:space="preserve">Za </w:t>
      </w:r>
      <w:r w:rsidR="002B67EA" w:rsidRPr="00C26158">
        <w:rPr>
          <w:rFonts w:ascii="Times New Roman" w:hAnsi="Times New Roman"/>
          <w:b/>
          <w:szCs w:val="22"/>
        </w:rPr>
        <w:t>Kupujúceho:</w:t>
      </w:r>
      <w:r w:rsidRPr="00C26158">
        <w:rPr>
          <w:rFonts w:ascii="Times New Roman" w:hAnsi="Times New Roman"/>
          <w:b/>
          <w:szCs w:val="22"/>
        </w:rPr>
        <w:tab/>
      </w:r>
      <w:r w:rsidRPr="00C26158">
        <w:rPr>
          <w:rFonts w:ascii="Times New Roman" w:hAnsi="Times New Roman"/>
          <w:b/>
          <w:szCs w:val="22"/>
        </w:rPr>
        <w:tab/>
      </w:r>
      <w:r w:rsidRPr="00C26158">
        <w:rPr>
          <w:rFonts w:ascii="Times New Roman" w:hAnsi="Times New Roman"/>
          <w:b/>
          <w:szCs w:val="22"/>
        </w:rPr>
        <w:tab/>
      </w:r>
      <w:r w:rsidRPr="00C26158">
        <w:rPr>
          <w:rFonts w:ascii="Times New Roman" w:hAnsi="Times New Roman"/>
          <w:b/>
          <w:szCs w:val="22"/>
        </w:rPr>
        <w:tab/>
      </w:r>
      <w:r w:rsidRPr="00C26158">
        <w:rPr>
          <w:rFonts w:ascii="Times New Roman" w:hAnsi="Times New Roman"/>
          <w:b/>
          <w:szCs w:val="22"/>
        </w:rPr>
        <w:tab/>
        <w:t>Za</w:t>
      </w:r>
      <w:r w:rsidR="002B67EA">
        <w:rPr>
          <w:rFonts w:ascii="Times New Roman" w:hAnsi="Times New Roman"/>
          <w:b/>
          <w:szCs w:val="22"/>
        </w:rPr>
        <w:t xml:space="preserve"> </w:t>
      </w:r>
      <w:r w:rsidR="002B67EA" w:rsidRPr="00C26158">
        <w:rPr>
          <w:rFonts w:ascii="Times New Roman" w:hAnsi="Times New Roman"/>
          <w:b/>
          <w:szCs w:val="22"/>
        </w:rPr>
        <w:t>Predávajúceho:</w:t>
      </w:r>
    </w:p>
    <w:p w14:paraId="124D9CA7" w14:textId="77777777" w:rsidR="002C07B0" w:rsidRPr="00C26158" w:rsidRDefault="002C07B0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A8" w14:textId="77777777" w:rsidR="002C07B0" w:rsidRPr="00C26158" w:rsidRDefault="002C07B0" w:rsidP="002C07B0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V................. , dňa .................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  <w:t>V ........................ , dňa ..................</w:t>
      </w:r>
    </w:p>
    <w:p w14:paraId="124D9CA9" w14:textId="77777777" w:rsidR="002C07B0" w:rsidRPr="00C26158" w:rsidRDefault="002C07B0" w:rsidP="002C07B0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AA" w14:textId="77777777" w:rsidR="002C07B0" w:rsidRPr="00C26158" w:rsidRDefault="002C07B0" w:rsidP="002C07B0">
      <w:pPr>
        <w:spacing w:line="288" w:lineRule="auto"/>
        <w:ind w:right="64"/>
        <w:jc w:val="both"/>
        <w:rPr>
          <w:rFonts w:ascii="Times New Roman" w:hAnsi="Times New Roman"/>
          <w:szCs w:val="22"/>
        </w:rPr>
      </w:pPr>
    </w:p>
    <w:p w14:paraId="124D9CB0" w14:textId="5ECF01AB" w:rsidR="00DE725A" w:rsidRPr="00C26158" w:rsidRDefault="002C07B0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  <w:r w:rsidRPr="00C26158">
        <w:rPr>
          <w:rFonts w:ascii="Times New Roman" w:hAnsi="Times New Roman"/>
          <w:szCs w:val="22"/>
        </w:rPr>
        <w:t>....................................................</w:t>
      </w:r>
      <w:r w:rsidRPr="00C26158">
        <w:rPr>
          <w:rFonts w:ascii="Times New Roman" w:hAnsi="Times New Roman"/>
          <w:szCs w:val="22"/>
        </w:rPr>
        <w:tab/>
      </w:r>
      <w:r w:rsidR="004458A1" w:rsidRPr="00C26158">
        <w:rPr>
          <w:rFonts w:ascii="Times New Roman" w:hAnsi="Times New Roman"/>
          <w:szCs w:val="22"/>
        </w:rPr>
        <w:tab/>
      </w:r>
      <w:r w:rsidR="004458A1"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>......................................................</w:t>
      </w:r>
    </w:p>
    <w:p w14:paraId="09C60AD5" w14:textId="77777777" w:rsidR="004458A1" w:rsidRPr="00C26158" w:rsidRDefault="004458A1" w:rsidP="004458A1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Meno, priezvisko, podpis oprávnenej osoby,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  <w:t xml:space="preserve">Meno, priezvisko, podpis oprávnenej osoby, </w:t>
      </w:r>
    </w:p>
    <w:p w14:paraId="1F4C4891" w14:textId="1D793AED" w:rsidR="004458A1" w:rsidRPr="00C26158" w:rsidRDefault="004458A1" w:rsidP="004458A1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 xml:space="preserve">pečiatka </w:t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</w:r>
      <w:r w:rsidRPr="00C26158">
        <w:rPr>
          <w:rFonts w:ascii="Times New Roman" w:hAnsi="Times New Roman"/>
          <w:szCs w:val="22"/>
        </w:rPr>
        <w:tab/>
        <w:t>pečiatka</w:t>
      </w:r>
    </w:p>
    <w:p w14:paraId="0D9A4714" w14:textId="6C89CFB3" w:rsidR="004458A1" w:rsidRDefault="004458A1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DF1FB96" w14:textId="474DA98B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96E23AC" w14:textId="615B3FB8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4A86591" w14:textId="4B4D187C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7B11859" w14:textId="0FFFFD3B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AA26D50" w14:textId="74488EB2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E972D70" w14:textId="28B6F562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DF08653" w14:textId="5F5DC9D5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C14EC9D" w14:textId="39C5FCA8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B7A86A7" w14:textId="5314290C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7779191" w14:textId="51184A3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BE3A7A0" w14:textId="57A26CD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D35FAB4" w14:textId="6ADF7E44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AFBDD5C" w14:textId="4B67C034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645640E" w14:textId="0F1C4CC6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BB9F9AF" w14:textId="38AC796E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BBB360B" w14:textId="68152FF7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FDE0D1F" w14:textId="54AA1170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B6BD1DA" w14:textId="125E5BB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8F0FB7B" w14:textId="5FEC778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DB2215B" w14:textId="05B65317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E9E4138" w14:textId="5838CD18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6210410" w14:textId="0BA59456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A385565" w14:textId="0E30FFB3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8CE411C" w14:textId="6BA482CC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13AABB8" w14:textId="62DA82FD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3E0193F" w14:textId="773570F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583B5692" w14:textId="77750AB5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028C2A1" w14:textId="16BF8484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C4B7041" w14:textId="051E3F37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46BCD09" w14:textId="77777777" w:rsidR="0000344E" w:rsidRDefault="0000344E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00C14DD" w14:textId="6A8920C6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9BB3881" w14:textId="0E73758C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E7136AD" w14:textId="584B7B3D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2C3BEAE" w14:textId="0A770C28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41A0013" w14:textId="44818C74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8F616C8" w14:textId="53D4CBEC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5A011B3" w14:textId="08D3C843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FB669B6" w14:textId="54024DDF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7724D48" w14:textId="770BCB39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476C564" w14:textId="77777777" w:rsidR="00A75CE9" w:rsidRDefault="00A75CE9" w:rsidP="00A75CE9">
      <w:pPr>
        <w:spacing w:line="288" w:lineRule="auto"/>
        <w:ind w:right="6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Príloha č. 1 - opis predmetu zákazky a vlastný návrh na plnenie</w:t>
      </w:r>
    </w:p>
    <w:p w14:paraId="1A804484" w14:textId="0D01F7C0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3938"/>
        <w:gridCol w:w="2693"/>
      </w:tblGrid>
      <w:tr w:rsidR="00061C02" w:rsidRPr="00924441" w14:paraId="3D31C629" w14:textId="77777777" w:rsidTr="00061C02">
        <w:trPr>
          <w:trHeight w:val="1308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EDDD21" w14:textId="36876CB0" w:rsidR="00061C02" w:rsidRPr="00924441" w:rsidRDefault="00061C02" w:rsidP="004C1B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názov položky/</w:t>
            </w:r>
            <w:r w:rsidR="004C1B13" w:rsidRPr="00173A9F">
              <w:rPr>
                <w:rFonts w:ascii="Arial Narrow" w:hAnsi="Arial Narrow" w:cs="Arial"/>
                <w:b/>
                <w:bCs/>
                <w:sz w:val="18"/>
                <w:szCs w:val="18"/>
              </w:rPr>
              <w:t>/LOCUST 903</w:t>
            </w:r>
          </w:p>
        </w:tc>
        <w:tc>
          <w:tcPr>
            <w:tcW w:w="39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48FFB2" w14:textId="77777777" w:rsidR="00061C02" w:rsidRPr="00924441" w:rsidRDefault="00061C02" w:rsidP="00E35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technické údaje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4863F28" w14:textId="77777777" w:rsidR="00061C02" w:rsidRPr="00924441" w:rsidRDefault="00061C02" w:rsidP="00E35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Uchádzač  napíše konkrétnu hodnotu/parameter ponúkaného zariadenia,  alebo „áno“ ak spĺňa požiadavku, „nie“ ak nespĺňa požiadavku</w:t>
            </w:r>
          </w:p>
        </w:tc>
      </w:tr>
      <w:tr w:rsidR="00061C02" w:rsidRPr="00924441" w14:paraId="562AA564" w14:textId="77777777" w:rsidTr="00061C02">
        <w:trPr>
          <w:trHeight w:val="353"/>
        </w:trPr>
        <w:tc>
          <w:tcPr>
            <w:tcW w:w="27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EA90" w14:textId="268EEBE5" w:rsidR="00061C02" w:rsidRPr="00924441" w:rsidRDefault="00061C02" w:rsidP="004C1B1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Šmykom riadený manipulátor/</w:t>
            </w:r>
            <w:r w:rsidR="004C1B13" w:rsidRPr="00173A9F">
              <w:rPr>
                <w:rFonts w:ascii="Arial Narrow" w:hAnsi="Arial Narrow" w:cs="Arial"/>
                <w:b/>
                <w:bCs/>
                <w:sz w:val="18"/>
                <w:szCs w:val="18"/>
              </w:rPr>
              <w:t>/LOCUST 903</w:t>
            </w:r>
            <w:bookmarkStart w:id="0" w:name="_GoBack"/>
            <w:bookmarkEnd w:id="0"/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25DB8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Výška manipulátora min.2090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239A8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772587C7" w14:textId="77777777" w:rsidTr="00061C02">
        <w:trPr>
          <w:trHeight w:val="258"/>
        </w:trPr>
        <w:tc>
          <w:tcPr>
            <w:tcW w:w="271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D27B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55F29AC4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57282220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9B2060F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D9F3E85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612E62AF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B8CC2D8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21BA831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A1043D5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D0708BC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21E703A4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36838145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6E0313F9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722247B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3DE4140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407A016D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  <w:r w:rsidRPr="009244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8FE3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Dĺžka manipulátora s lopatou min.3385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DB069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5802F9F0" w14:textId="77777777" w:rsidTr="00061C02">
        <w:trPr>
          <w:trHeight w:val="381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E31D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B942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Šírka manipulátora s lopatou min.1880mm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76FE35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2591F646" w14:textId="77777777" w:rsidTr="00061C02">
        <w:trPr>
          <w:trHeight w:val="244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5F5B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E080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Prevádzková hmotnosť min.3511kg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42826A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4F9B64FD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A621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43DD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Nominálna nosnosť min.975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B4323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0A45E49A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1E7F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A6C8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Maximálna rýchlosť  9,5 km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F2CC9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341F2B3C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A9A9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756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Navŕšený objem lopaty min. 0,43 m³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AE7E7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086098A9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7DFB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D037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Trhacia sila min. 27,6 kN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F39323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7FA8683D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30EE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1ABC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Ťažná sila min. 39 kN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D9D4C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7F2B6D2A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E145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10AC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Zdvíhacia sila min.24,3 kN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4A7305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576D58C5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E941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4C57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Výkon min. 5,4 kW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96465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6A165051" w14:textId="77777777" w:rsidTr="00061C02">
        <w:trPr>
          <w:trHeight w:val="273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74DB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AFA1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Druh pohonu hydrostatický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1C8490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14F2C797" w14:textId="77777777" w:rsidTr="00061C02">
        <w:trPr>
          <w:trHeight w:val="532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229E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F685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Hydraulické čerpadlo pracovného zariadenia regulačné LS/LUDV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7E0E2F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038705FB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AD45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F97F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rozvádzač pracovného zaradenia  s uzavretým stredom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E5747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7F571E12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10B9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7F4C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Vyrovnávanie lopaty hydraulické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B4447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0D06D88B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A747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9AE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hlučnosť min.101 dB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2DEB7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1C02" w:rsidRPr="00924441" w14:paraId="1972223B" w14:textId="77777777" w:rsidTr="00061C02">
        <w:trPr>
          <w:trHeight w:val="258"/>
        </w:trPr>
        <w:tc>
          <w:tcPr>
            <w:tcW w:w="27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F99A" w14:textId="77777777" w:rsidR="00061C02" w:rsidRPr="00924441" w:rsidRDefault="00061C02" w:rsidP="00E354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4D701F" w14:textId="77777777" w:rsidR="00061C02" w:rsidRPr="00924441" w:rsidRDefault="00061C02" w:rsidP="00E3548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24441">
              <w:rPr>
                <w:rFonts w:ascii="Times New Roman" w:hAnsi="Times New Roman"/>
                <w:i/>
                <w:iCs/>
                <w:sz w:val="18"/>
                <w:szCs w:val="18"/>
              </w:rPr>
              <w:t>Pneumatiky 12-16,5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333AC" w14:textId="77777777" w:rsidR="00061C02" w:rsidRPr="00924441" w:rsidRDefault="00061C02" w:rsidP="00E35486">
            <w:pPr>
              <w:rPr>
                <w:rFonts w:ascii="Times New Roman" w:hAnsi="Times New Roman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14:paraId="1F8A4B4E" w14:textId="77777777" w:rsidR="00A75CE9" w:rsidRPr="00924441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92BB190" w14:textId="6C479071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07D228F" w14:textId="2BA383D2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B04C7C9" w14:textId="387DC4B2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BEFA838" w14:textId="44155817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1E14BD7" w14:textId="3B2736A5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A6832FB" w14:textId="3A78AC43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2756174" w14:textId="2C287430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6FE0F22" w14:textId="7B975FF1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948A386" w14:textId="72B638FF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53B58F70" w14:textId="774C9ED1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51759DAD" w14:textId="282EE977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ABF381F" w14:textId="04D8D874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DF48FCB" w14:textId="7A3D1451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44162C3" w14:textId="2B7685B8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CF4A421" w14:textId="50498058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ECDA1A3" w14:textId="21BEB2BF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BDC1CA2" w14:textId="36434520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4DBFA109" w14:textId="4B91A9E4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E2F5E94" w14:textId="6A4C29EE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06F18B52" w14:textId="7B7A85ED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2670DDB2" w14:textId="52F5AE3C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62A12F5" w14:textId="07260EB5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5A0EF717" w14:textId="0B2A162F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8A1C0F8" w14:textId="2074D744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D731821" w14:textId="03718E52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66D9B95" w14:textId="25F67B06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BDA4B20" w14:textId="00810271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79851D71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  <w:r w:rsidRPr="00C26158">
        <w:rPr>
          <w:rFonts w:ascii="Times New Roman" w:hAnsi="Times New Roman"/>
          <w:szCs w:val="22"/>
        </w:rPr>
        <w:t>Príloha č. 2 – rozpočet</w:t>
      </w:r>
    </w:p>
    <w:p w14:paraId="02C77077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821"/>
        <w:gridCol w:w="860"/>
        <w:gridCol w:w="1001"/>
        <w:gridCol w:w="1068"/>
        <w:gridCol w:w="709"/>
        <w:gridCol w:w="992"/>
        <w:gridCol w:w="2127"/>
      </w:tblGrid>
      <w:tr w:rsidR="00A44674" w:rsidRPr="00924441" w14:paraId="750ABF8E" w14:textId="77777777" w:rsidTr="006A0911">
        <w:trPr>
          <w:trHeight w:val="47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234D0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názov položky/</w:t>
            </w:r>
            <w:r w:rsidRPr="00924441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doplniť typ alebo značku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20D026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jednotka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DE48AC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Počet jednotiek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96ECE4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jednotková cena bez DPH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0AAACB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 bez DPH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46D78F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Výška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C84A11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DPH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E1BBB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 suma s DPH</w:t>
            </w:r>
          </w:p>
        </w:tc>
      </w:tr>
      <w:tr w:rsidR="00A44674" w:rsidRPr="00924441" w14:paraId="5148BBD7" w14:textId="77777777" w:rsidTr="006A0911">
        <w:trPr>
          <w:trHeight w:val="470"/>
        </w:trPr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96A2" w14:textId="17DDE613" w:rsidR="00A44674" w:rsidRPr="00924441" w:rsidRDefault="00061C02" w:rsidP="006A0911">
            <w:pP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sz w:val="18"/>
                <w:szCs w:val="18"/>
              </w:rPr>
              <w:t>Šmykom riadený manipulátor</w:t>
            </w: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 xml:space="preserve"> </w:t>
            </w:r>
            <w:r w:rsidR="00A44674"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/</w:t>
            </w:r>
            <w:r w:rsidR="00A44674" w:rsidRPr="00924441">
              <w:rPr>
                <w:rFonts w:ascii="Times New Roman" w:hAnsi="Times New Roman"/>
                <w:b/>
                <w:bCs/>
                <w:noProof w:val="0"/>
                <w:color w:val="FF0000"/>
                <w:sz w:val="18"/>
                <w:szCs w:val="18"/>
              </w:rPr>
              <w:t>typ alebo značka: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BFE" w14:textId="77777777" w:rsidR="00A44674" w:rsidRPr="00924441" w:rsidRDefault="00A44674" w:rsidP="006A0911">
            <w:pP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ks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2A1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EC8" w14:textId="77777777" w:rsidR="00A44674" w:rsidRPr="00924441" w:rsidRDefault="00A44674" w:rsidP="006A0911">
            <w:pPr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5C3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AEC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20 %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23D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5D7A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noProof w:val="0"/>
                <w:sz w:val="18"/>
                <w:szCs w:val="18"/>
              </w:rPr>
              <w:t>0,00</w:t>
            </w:r>
          </w:p>
        </w:tc>
      </w:tr>
      <w:tr w:rsidR="00A44674" w:rsidRPr="00924441" w14:paraId="0E713259" w14:textId="77777777" w:rsidTr="006A0911">
        <w:trPr>
          <w:trHeight w:val="26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14:paraId="7663F428" w14:textId="77777777" w:rsidR="00A44674" w:rsidRPr="00924441" w:rsidRDefault="00A44674" w:rsidP="006A0911">
            <w:pPr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spolu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9A8DFA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459BF2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7C4A97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634C3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62CF44" w14:textId="77777777" w:rsidR="00A44674" w:rsidRPr="00924441" w:rsidRDefault="00A44674" w:rsidP="006A0911">
            <w:pPr>
              <w:jc w:val="center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B646EA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CB1F00" w14:textId="77777777" w:rsidR="00A44674" w:rsidRPr="00924441" w:rsidRDefault="00A44674" w:rsidP="006A0911">
            <w:pPr>
              <w:jc w:val="right"/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</w:pPr>
            <w:r w:rsidRPr="00924441">
              <w:rPr>
                <w:rFonts w:ascii="Times New Roman" w:hAnsi="Times New Roman"/>
                <w:b/>
                <w:bCs/>
                <w:noProof w:val="0"/>
                <w:sz w:val="18"/>
                <w:szCs w:val="18"/>
              </w:rPr>
              <w:t>0,00</w:t>
            </w:r>
          </w:p>
        </w:tc>
      </w:tr>
    </w:tbl>
    <w:p w14:paraId="27A530AA" w14:textId="77777777" w:rsidR="00A44674" w:rsidRPr="00924441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748A34E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8ADADFF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9F8CE21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9088E3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4843F59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230C0F8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367EF9D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5604E3F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6AA6BC8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199B4144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4238659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11E5EA7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3C607A8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C492F5C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EAABD9A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738AD5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45EA7C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4E56D6DB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47D626D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935EBC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4A2243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B53B79C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5B7918C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E577257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4BCA3C3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874BDD5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1A36288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1407C03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864E7E7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2214311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11694DA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A59597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0C933C5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61D3DFBC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183B20F7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F6C6C4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6D821995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331C61C4" w14:textId="2C9A7C75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3DA55FA8" w14:textId="0C5390FE" w:rsidR="00D47F37" w:rsidRDefault="00D47F37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CEE1565" w14:textId="54B7BB93" w:rsidR="00D47F37" w:rsidRDefault="00D47F37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7A3E838" w14:textId="77777777" w:rsidR="00D47F37" w:rsidRDefault="00D47F37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62DF60C3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2E8FFA6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6485E18F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F2B283A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35B32DE2" w14:textId="77777777" w:rsidR="00A44674" w:rsidRPr="00C26158" w:rsidRDefault="00A44674" w:rsidP="00A44674">
      <w:pPr>
        <w:spacing w:line="288" w:lineRule="auto"/>
        <w:ind w:right="64"/>
        <w:rPr>
          <w:rFonts w:ascii="Times New Roman" w:hAnsi="Times New Roman"/>
          <w:szCs w:val="22"/>
        </w:rPr>
      </w:pPr>
      <w:r w:rsidRPr="00C26158">
        <w:rPr>
          <w:rFonts w:ascii="Times New Roman" w:hAnsi="Times New Roman"/>
          <w:szCs w:val="22"/>
        </w:rPr>
        <w:t>Príloh</w:t>
      </w:r>
      <w:r>
        <w:rPr>
          <w:rFonts w:ascii="Times New Roman" w:hAnsi="Times New Roman"/>
          <w:szCs w:val="22"/>
        </w:rPr>
        <w:t>a</w:t>
      </w:r>
      <w:r w:rsidRPr="00C26158">
        <w:rPr>
          <w:rFonts w:ascii="Times New Roman" w:hAnsi="Times New Roman"/>
          <w:szCs w:val="22"/>
        </w:rPr>
        <w:t xml:space="preserve"> č. 3 – zoznam subdodávateľov (ak relevantné)</w:t>
      </w:r>
    </w:p>
    <w:p w14:paraId="35F417D6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0433352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5D14D509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033DAB0A" w14:textId="11A535A2" w:rsidR="00A44674" w:rsidRPr="00AB1C9C" w:rsidRDefault="00A44674" w:rsidP="00A44674">
      <w:pPr>
        <w:rPr>
          <w:rFonts w:ascii="Times New Roman" w:hAnsi="Times New Roman"/>
          <w:sz w:val="24"/>
        </w:rPr>
      </w:pPr>
      <w:r w:rsidRPr="006947E0">
        <w:rPr>
          <w:rFonts w:ascii="Times New Roman" w:hAnsi="Times New Roman"/>
          <w:color w:val="FF0000"/>
          <w:sz w:val="24"/>
        </w:rPr>
        <w:t xml:space="preserve">Meno a priezvisko konateľa </w:t>
      </w:r>
      <w:r w:rsidRPr="00AB1C9C">
        <w:rPr>
          <w:rFonts w:ascii="Times New Roman" w:hAnsi="Times New Roman"/>
          <w:sz w:val="24"/>
        </w:rPr>
        <w:t xml:space="preserve">spoločnosti </w:t>
      </w:r>
      <w:r w:rsidRPr="006947E0">
        <w:rPr>
          <w:rFonts w:ascii="Times New Roman" w:hAnsi="Times New Roman"/>
          <w:b/>
          <w:bCs/>
          <w:color w:val="FF0000"/>
          <w:sz w:val="24"/>
        </w:rPr>
        <w:t>názov spoločnosti,  IČO: XX XXX XXX</w:t>
      </w:r>
      <w:r w:rsidRPr="006947E0">
        <w:rPr>
          <w:rFonts w:ascii="Times New Roman" w:hAnsi="Times New Roman"/>
          <w:color w:val="FF0000"/>
          <w:sz w:val="24"/>
        </w:rPr>
        <w:t xml:space="preserve"> </w:t>
      </w:r>
      <w:r w:rsidRPr="00AB1C9C">
        <w:rPr>
          <w:rFonts w:ascii="Times New Roman" w:hAnsi="Times New Roman"/>
          <w:sz w:val="24"/>
        </w:rPr>
        <w:t>týmto prehlasuje, že na realizáciu zákazky</w:t>
      </w:r>
      <w:r>
        <w:rPr>
          <w:rFonts w:ascii="Times New Roman" w:hAnsi="Times New Roman"/>
          <w:sz w:val="24"/>
        </w:rPr>
        <w:t xml:space="preserve"> pre projekt: </w:t>
      </w:r>
      <w:r w:rsidRPr="006947E0">
        <w:rPr>
          <w:rFonts w:ascii="Times New Roman" w:hAnsi="Times New Roman"/>
          <w:b/>
          <w:bCs/>
        </w:rPr>
        <w:t>Podora na investície do PD L</w:t>
      </w:r>
      <w:r w:rsidR="00061C02">
        <w:rPr>
          <w:rFonts w:ascii="Times New Roman" w:hAnsi="Times New Roman"/>
          <w:b/>
          <w:bCs/>
        </w:rPr>
        <w:t>isková - Sliače</w:t>
      </w:r>
      <w:r w:rsidRPr="00AB1C9C">
        <w:rPr>
          <w:rFonts w:ascii="Times New Roman" w:hAnsi="Times New Roman"/>
          <w:sz w:val="24"/>
        </w:rPr>
        <w:t xml:space="preserve"> nebude využívať zdroje subdodávateľov.</w:t>
      </w:r>
    </w:p>
    <w:p w14:paraId="6FD76044" w14:textId="77777777" w:rsidR="00A44674" w:rsidRDefault="00A44674" w:rsidP="00A44674"/>
    <w:p w14:paraId="34951568" w14:textId="77777777" w:rsidR="00A44674" w:rsidRDefault="00A44674" w:rsidP="00A44674"/>
    <w:p w14:paraId="5662F532" w14:textId="77777777" w:rsidR="00A44674" w:rsidRDefault="00A44674" w:rsidP="00A44674"/>
    <w:p w14:paraId="2D6564C5" w14:textId="77777777" w:rsidR="00A44674" w:rsidRDefault="00A44674" w:rsidP="00A44674"/>
    <w:p w14:paraId="25D798BC" w14:textId="77777777" w:rsidR="00A44674" w:rsidRDefault="00A44674" w:rsidP="00A44674"/>
    <w:p w14:paraId="5B0B1C7E" w14:textId="77777777" w:rsidR="00A44674" w:rsidRDefault="00A44674" w:rsidP="00A44674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</w:t>
      </w:r>
    </w:p>
    <w:p w14:paraId="5450F074" w14:textId="77777777" w:rsidR="00A44674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  <w:r>
        <w:tab/>
      </w:r>
      <w:r>
        <w:tab/>
      </w:r>
      <w:r>
        <w:tab/>
      </w:r>
      <w:r>
        <w:rPr>
          <w:rFonts w:ascii="Times New Roman" w:hAnsi="Times New Roman"/>
        </w:rPr>
        <w:t>Meno priezvisko</w:t>
      </w:r>
      <w:r w:rsidRPr="00AB1C9C">
        <w:rPr>
          <w:rFonts w:ascii="Times New Roman" w:hAnsi="Times New Roman"/>
        </w:rPr>
        <w:t>, konateľ spoločnosti</w:t>
      </w:r>
    </w:p>
    <w:p w14:paraId="40257472" w14:textId="77777777" w:rsidR="00A44674" w:rsidRPr="00C26158" w:rsidRDefault="00A44674" w:rsidP="00A4467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p w14:paraId="7047473F" w14:textId="77777777" w:rsidR="00A44674" w:rsidRDefault="00A44674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3105E371" w14:textId="49F32703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02C8A70" w14:textId="17C7B731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3CB97BC" w14:textId="1488E556" w:rsidR="00A75CE9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62D2C625" w14:textId="77777777" w:rsidR="00A75CE9" w:rsidRPr="00C26158" w:rsidRDefault="00A75CE9" w:rsidP="004458A1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24D9CB1" w14:textId="1D7A4FD3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szCs w:val="22"/>
        </w:rPr>
      </w:pPr>
    </w:p>
    <w:p w14:paraId="124D9CB2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3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9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A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B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C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D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E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BF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0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5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6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7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B" w14:textId="77777777" w:rsidR="00DE725A" w:rsidRPr="00C26158" w:rsidRDefault="00DE725A" w:rsidP="002C07B0">
      <w:pPr>
        <w:spacing w:line="288" w:lineRule="auto"/>
        <w:ind w:right="64"/>
        <w:rPr>
          <w:rFonts w:ascii="Times New Roman" w:hAnsi="Times New Roman"/>
          <w:b/>
          <w:szCs w:val="22"/>
        </w:rPr>
      </w:pPr>
    </w:p>
    <w:p w14:paraId="124D9CCD" w14:textId="77777777" w:rsidR="00C30E19" w:rsidRPr="00C26158" w:rsidRDefault="00C30E19" w:rsidP="002C07B0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rFonts w:ascii="Times New Roman" w:hAnsi="Times New Roman"/>
          <w:b/>
          <w:color w:val="000000"/>
          <w:szCs w:val="22"/>
          <w:u w:val="single"/>
        </w:rPr>
      </w:pPr>
    </w:p>
    <w:sectPr w:rsidR="00C30E19" w:rsidRPr="00C26158" w:rsidSect="00456630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78"/>
    <w:multiLevelType w:val="multilevel"/>
    <w:tmpl w:val="47808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411403"/>
    <w:multiLevelType w:val="multilevel"/>
    <w:tmpl w:val="7878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5769"/>
    <w:multiLevelType w:val="hybridMultilevel"/>
    <w:tmpl w:val="1E0E8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76811"/>
    <w:multiLevelType w:val="hybridMultilevel"/>
    <w:tmpl w:val="43BC0004"/>
    <w:lvl w:ilvl="0" w:tplc="041B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B0"/>
    <w:rsid w:val="0000344E"/>
    <w:rsid w:val="00061C02"/>
    <w:rsid w:val="00076428"/>
    <w:rsid w:val="000856A9"/>
    <w:rsid w:val="000D67A8"/>
    <w:rsid w:val="001146B7"/>
    <w:rsid w:val="00142A94"/>
    <w:rsid w:val="00173C0E"/>
    <w:rsid w:val="00187FF4"/>
    <w:rsid w:val="001F5DAA"/>
    <w:rsid w:val="002055AD"/>
    <w:rsid w:val="00212C3B"/>
    <w:rsid w:val="00231F33"/>
    <w:rsid w:val="00271069"/>
    <w:rsid w:val="00287C12"/>
    <w:rsid w:val="002B1902"/>
    <w:rsid w:val="002B67EA"/>
    <w:rsid w:val="002C07B0"/>
    <w:rsid w:val="003065E0"/>
    <w:rsid w:val="00310FDC"/>
    <w:rsid w:val="00323621"/>
    <w:rsid w:val="00371D7E"/>
    <w:rsid w:val="003C7AA1"/>
    <w:rsid w:val="003D5FE7"/>
    <w:rsid w:val="003D63F7"/>
    <w:rsid w:val="004226E1"/>
    <w:rsid w:val="004458A1"/>
    <w:rsid w:val="00456630"/>
    <w:rsid w:val="0046400A"/>
    <w:rsid w:val="004C1B13"/>
    <w:rsid w:val="004C23DA"/>
    <w:rsid w:val="00500281"/>
    <w:rsid w:val="00526EB2"/>
    <w:rsid w:val="00594797"/>
    <w:rsid w:val="005E0041"/>
    <w:rsid w:val="005E151D"/>
    <w:rsid w:val="00603BDE"/>
    <w:rsid w:val="00656CC8"/>
    <w:rsid w:val="00661103"/>
    <w:rsid w:val="00661F40"/>
    <w:rsid w:val="00671CD7"/>
    <w:rsid w:val="006B2AB7"/>
    <w:rsid w:val="006C788C"/>
    <w:rsid w:val="006F435A"/>
    <w:rsid w:val="006F46F3"/>
    <w:rsid w:val="00724148"/>
    <w:rsid w:val="00732A13"/>
    <w:rsid w:val="00783E93"/>
    <w:rsid w:val="007E03A5"/>
    <w:rsid w:val="00810AB6"/>
    <w:rsid w:val="00825F44"/>
    <w:rsid w:val="00835097"/>
    <w:rsid w:val="0088560A"/>
    <w:rsid w:val="00885903"/>
    <w:rsid w:val="008B6D4D"/>
    <w:rsid w:val="008E233D"/>
    <w:rsid w:val="00910AF9"/>
    <w:rsid w:val="009173C0"/>
    <w:rsid w:val="00924441"/>
    <w:rsid w:val="009750B4"/>
    <w:rsid w:val="009D68D4"/>
    <w:rsid w:val="00A44674"/>
    <w:rsid w:val="00A46609"/>
    <w:rsid w:val="00A75CE9"/>
    <w:rsid w:val="00A81CCB"/>
    <w:rsid w:val="00B603B2"/>
    <w:rsid w:val="00BF5631"/>
    <w:rsid w:val="00C26158"/>
    <w:rsid w:val="00C3079B"/>
    <w:rsid w:val="00C30E19"/>
    <w:rsid w:val="00CD006A"/>
    <w:rsid w:val="00D47F37"/>
    <w:rsid w:val="00D72186"/>
    <w:rsid w:val="00D867A9"/>
    <w:rsid w:val="00D95C55"/>
    <w:rsid w:val="00DE725A"/>
    <w:rsid w:val="00DF1E17"/>
    <w:rsid w:val="00E767A9"/>
    <w:rsid w:val="00E865E4"/>
    <w:rsid w:val="00EA1A42"/>
    <w:rsid w:val="00F13CAD"/>
    <w:rsid w:val="00F543C8"/>
    <w:rsid w:val="00F843B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7B0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2C07B0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07B0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2C07B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C07B0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2C07B0"/>
    <w:pPr>
      <w:ind w:left="708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2C07B0"/>
    <w:rPr>
      <w:rFonts w:ascii="Arial" w:eastAsia="Times New Roman" w:hAnsi="Arial" w:cs="Times New Roman"/>
      <w:noProof/>
      <w:szCs w:val="24"/>
      <w:lang w:eastAsia="sk-SK"/>
    </w:rPr>
  </w:style>
  <w:style w:type="table" w:customStyle="1" w:styleId="Mriekatabuky13">
    <w:name w:val="Mriežka tabuľky13"/>
    <w:basedOn w:val="Normlnatabuka"/>
    <w:uiPriority w:val="5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2C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2C07B0"/>
  </w:style>
  <w:style w:type="table" w:customStyle="1" w:styleId="Mriekatabuky2">
    <w:name w:val="Mriežka tabuľky2"/>
    <w:basedOn w:val="Normlnatabuka"/>
    <w:next w:val="Mriekatabuky"/>
    <w:uiPriority w:val="3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1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11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1103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1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1103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1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103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151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E151D"/>
    <w:rPr>
      <w:color w:val="605E5C"/>
      <w:shd w:val="clear" w:color="auto" w:fill="E1DFDD"/>
    </w:rPr>
  </w:style>
  <w:style w:type="character" w:customStyle="1" w:styleId="FontStyle15">
    <w:name w:val="Font Style15"/>
    <w:basedOn w:val="Predvolenpsmoodseku"/>
    <w:rsid w:val="00656CC8"/>
    <w:rPr>
      <w:rFonts w:ascii="Times New Roman" w:hAnsi="Times New Roman" w:cs="Times New Roman"/>
      <w:b/>
      <w:bCs/>
      <w:sz w:val="22"/>
      <w:szCs w:val="22"/>
    </w:rPr>
  </w:style>
  <w:style w:type="character" w:customStyle="1" w:styleId="fs-16">
    <w:name w:val="fs-16"/>
    <w:basedOn w:val="Predvolenpsmoodseku"/>
    <w:rsid w:val="00061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7B0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2C07B0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07B0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2C07B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2C07B0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2C07B0"/>
    <w:pPr>
      <w:ind w:left="708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2C07B0"/>
    <w:rPr>
      <w:rFonts w:ascii="Arial" w:eastAsia="Times New Roman" w:hAnsi="Arial" w:cs="Times New Roman"/>
      <w:noProof/>
      <w:szCs w:val="24"/>
      <w:lang w:eastAsia="sk-SK"/>
    </w:rPr>
  </w:style>
  <w:style w:type="table" w:customStyle="1" w:styleId="Mriekatabuky13">
    <w:name w:val="Mriežka tabuľky13"/>
    <w:basedOn w:val="Normlnatabuka"/>
    <w:uiPriority w:val="5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2C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2C07B0"/>
  </w:style>
  <w:style w:type="table" w:customStyle="1" w:styleId="Mriekatabuky2">
    <w:name w:val="Mriežka tabuľky2"/>
    <w:basedOn w:val="Normlnatabuka"/>
    <w:next w:val="Mriekatabuky"/>
    <w:uiPriority w:val="3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1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11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1103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1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1103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1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103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151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E151D"/>
    <w:rPr>
      <w:color w:val="605E5C"/>
      <w:shd w:val="clear" w:color="auto" w:fill="E1DFDD"/>
    </w:rPr>
  </w:style>
  <w:style w:type="character" w:customStyle="1" w:styleId="FontStyle15">
    <w:name w:val="Font Style15"/>
    <w:basedOn w:val="Predvolenpsmoodseku"/>
    <w:rsid w:val="00656CC8"/>
    <w:rPr>
      <w:rFonts w:ascii="Times New Roman" w:hAnsi="Times New Roman" w:cs="Times New Roman"/>
      <w:b/>
      <w:bCs/>
      <w:sz w:val="22"/>
      <w:szCs w:val="22"/>
    </w:rPr>
  </w:style>
  <w:style w:type="character" w:customStyle="1" w:styleId="fs-16">
    <w:name w:val="fs-16"/>
    <w:basedOn w:val="Predvolenpsmoodseku"/>
    <w:rsid w:val="0006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@pdlisko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fojtikova@euroformes.eu</dc:creator>
  <cp:lastModifiedBy>HP</cp:lastModifiedBy>
  <cp:revision>16</cp:revision>
  <dcterms:created xsi:type="dcterms:W3CDTF">2020-08-18T10:24:00Z</dcterms:created>
  <dcterms:modified xsi:type="dcterms:W3CDTF">2020-10-02T05:45:00Z</dcterms:modified>
</cp:coreProperties>
</file>