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57F" w:rsidRDefault="004F057F" w:rsidP="004F057F">
      <w:pPr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 xml:space="preserve">Príloha č. 1 </w:t>
      </w:r>
      <w:r w:rsidRPr="00EA401D">
        <w:rPr>
          <w:rFonts w:ascii="Calibri" w:eastAsia="Times New Roman" w:hAnsi="Calibri" w:cs="Times New Roman"/>
          <w:color w:val="000000"/>
          <w:sz w:val="20"/>
          <w:szCs w:val="20"/>
          <w:lang w:eastAsia="sk-SK"/>
        </w:rPr>
        <w:t>Špecifikácia predmetu zákazky</w:t>
      </w:r>
    </w:p>
    <w:tbl>
      <w:tblPr>
        <w:tblW w:w="10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5"/>
        <w:gridCol w:w="5290"/>
        <w:gridCol w:w="2353"/>
      </w:tblGrid>
      <w:tr w:rsidR="004F057F" w:rsidRPr="007B0C6F" w:rsidTr="0037001F">
        <w:trPr>
          <w:trHeight w:val="1308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057F" w:rsidRPr="007B0C6F" w:rsidRDefault="004F057F" w:rsidP="00173A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názov položky</w:t>
            </w:r>
            <w:r w:rsidRPr="00173A9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/</w:t>
            </w:r>
            <w:r w:rsidR="00173A9F" w:rsidRPr="00173A9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LOCUST 903</w:t>
            </w:r>
          </w:p>
        </w:tc>
        <w:tc>
          <w:tcPr>
            <w:tcW w:w="52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057F" w:rsidRPr="007B0C6F" w:rsidRDefault="004F057F" w:rsidP="003700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technické údaje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F057F" w:rsidRPr="007B0C6F" w:rsidRDefault="004F057F" w:rsidP="003700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Uchádzač  napíše konkrétnu hodnotu/parameter ponúkaného zariadenia,  alebo „áno“ ak spĺňa požiadavku, „nie“ ak nespĺňa požiadavku</w:t>
            </w:r>
          </w:p>
        </w:tc>
      </w:tr>
      <w:tr w:rsidR="00A9792A" w:rsidRPr="007B0C6F" w:rsidTr="00A9792A">
        <w:trPr>
          <w:trHeight w:val="353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173A9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Šmykom riadený manipulátor/</w:t>
            </w:r>
            <w:r w:rsidR="00173A9F" w:rsidRPr="00173A9F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sk-SK"/>
              </w:rPr>
              <w:t>/LOCUST 903</w:t>
            </w:r>
            <w:bookmarkStart w:id="0" w:name="_GoBack"/>
            <w:bookmarkEnd w:id="0"/>
          </w:p>
        </w:tc>
        <w:tc>
          <w:tcPr>
            <w:tcW w:w="5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Výška manipulátora min.2090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258"/>
        </w:trPr>
        <w:tc>
          <w:tcPr>
            <w:tcW w:w="27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Dĺžka manipulátora s lopatou min.3385 mm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381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Šírka manipulátora s lopatou min.1880mm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244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Prevádzková hmotnosť min.3511kg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Nominálna nosnosť min.975 kg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Maximálna rýchlosť  9,5 km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Navŕšený objem lopaty min. 0,43 m³ 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Trhacia sila min. 27,6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2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Ťažná sila min. 39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Zdvíhacia sila min.24,3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kN</w:t>
            </w:r>
            <w:proofErr w:type="spellEnd"/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Výkon min. 5,4 kW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273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Druh pohonu hydrostatický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532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Hydraulické čerpadlo pracovného zariadenia regulačné LS/LUDV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rozvádzač pracovného zaradenia  s uzavretým stredom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Vyrovnávanie lopaty hydraulické 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hlučnosť min.101 dB 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  <w:tr w:rsidR="00A9792A" w:rsidRPr="007B0C6F" w:rsidTr="00A2316B">
        <w:trPr>
          <w:trHeight w:val="258"/>
        </w:trPr>
        <w:tc>
          <w:tcPr>
            <w:tcW w:w="271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Default="00A9792A" w:rsidP="00A979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92A" w:rsidRDefault="00A9792A" w:rsidP="00A9792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Pneumatiky 12-16,5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92A" w:rsidRPr="007B0C6F" w:rsidRDefault="00A9792A" w:rsidP="00A9792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</w:pPr>
            <w:r w:rsidRPr="007B0C6F">
              <w:rPr>
                <w:rFonts w:ascii="Arial Narrow" w:eastAsia="Times New Roman" w:hAnsi="Arial Narrow" w:cs="Arial"/>
                <w:sz w:val="18"/>
                <w:szCs w:val="18"/>
                <w:lang w:eastAsia="sk-SK"/>
              </w:rPr>
              <w:t> </w:t>
            </w:r>
          </w:p>
        </w:tc>
      </w:tr>
    </w:tbl>
    <w:p w:rsidR="004F057F" w:rsidRDefault="004F057F" w:rsidP="004F057F"/>
    <w:p w:rsidR="004F057F" w:rsidRDefault="004F057F" w:rsidP="004F057F"/>
    <w:p w:rsidR="008C05A8" w:rsidRDefault="008C05A8"/>
    <w:sectPr w:rsidR="008C05A8" w:rsidSect="007B0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8C" w:rsidRDefault="0012478C">
      <w:pPr>
        <w:spacing w:after="0" w:line="240" w:lineRule="auto"/>
      </w:pPr>
      <w:r>
        <w:separator/>
      </w:r>
    </w:p>
  </w:endnote>
  <w:endnote w:type="continuationSeparator" w:id="0">
    <w:p w:rsidR="0012478C" w:rsidRDefault="0012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2B" w:rsidRDefault="0012478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2B" w:rsidRDefault="004F057F" w:rsidP="00860EAA">
    <w:pPr>
      <w:pStyle w:val="Pta"/>
      <w:jc w:val="right"/>
    </w:pPr>
    <w:r>
      <w:rPr>
        <w:sz w:val="20"/>
        <w:szCs w:val="20"/>
      </w:rPr>
      <w:t xml:space="preserve">Príloha č. 2 k Usmerneniu PPA č. 8/2017 - </w:t>
    </w:r>
    <w:r w:rsidRPr="001B6BBF">
      <w:rPr>
        <w:sz w:val="20"/>
        <w:szCs w:val="20"/>
      </w:rPr>
      <w:t>Výzva na predkladanie ponúk</w:t>
    </w:r>
  </w:p>
  <w:p w:rsidR="0022172B" w:rsidRDefault="0012478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2B" w:rsidRDefault="0012478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8C" w:rsidRDefault="0012478C">
      <w:pPr>
        <w:spacing w:after="0" w:line="240" w:lineRule="auto"/>
      </w:pPr>
      <w:r>
        <w:separator/>
      </w:r>
    </w:p>
  </w:footnote>
  <w:footnote w:type="continuationSeparator" w:id="0">
    <w:p w:rsidR="0012478C" w:rsidRDefault="0012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2B" w:rsidRDefault="0012478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2B" w:rsidRDefault="0012478C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2B" w:rsidRDefault="0012478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7F"/>
    <w:rsid w:val="0012478C"/>
    <w:rsid w:val="00173A9F"/>
    <w:rsid w:val="004F057F"/>
    <w:rsid w:val="004F11DB"/>
    <w:rsid w:val="005F3925"/>
    <w:rsid w:val="008C05A8"/>
    <w:rsid w:val="00A9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5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F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F057F"/>
  </w:style>
  <w:style w:type="paragraph" w:styleId="Pta">
    <w:name w:val="footer"/>
    <w:basedOn w:val="Normlny"/>
    <w:link w:val="PtaChar"/>
    <w:uiPriority w:val="99"/>
    <w:unhideWhenUsed/>
    <w:rsid w:val="004F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0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057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F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F057F"/>
  </w:style>
  <w:style w:type="paragraph" w:styleId="Pta">
    <w:name w:val="footer"/>
    <w:basedOn w:val="Normlny"/>
    <w:link w:val="PtaChar"/>
    <w:uiPriority w:val="99"/>
    <w:unhideWhenUsed/>
    <w:rsid w:val="004F0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F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Fojtíková</dc:creator>
  <cp:lastModifiedBy>HP</cp:lastModifiedBy>
  <cp:revision>3</cp:revision>
  <dcterms:created xsi:type="dcterms:W3CDTF">2020-10-02T05:30:00Z</dcterms:created>
  <dcterms:modified xsi:type="dcterms:W3CDTF">2020-10-02T05:41:00Z</dcterms:modified>
</cp:coreProperties>
</file>